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686C" w14:textId="77777777" w:rsidR="0013159E" w:rsidRDefault="001E0407" w:rsidP="00896312">
      <w:pPr>
        <w:pStyle w:val="Heading1"/>
      </w:pPr>
      <w:r>
        <w:t>General Information</w:t>
      </w:r>
    </w:p>
    <w:p w14:paraId="5E50C5FC" w14:textId="77777777" w:rsidR="00896312" w:rsidRDefault="00896312" w:rsidP="00896312">
      <w:pPr>
        <w:pStyle w:val="Subtitle"/>
      </w:pPr>
    </w:p>
    <w:p w14:paraId="5BC82AB7" w14:textId="77777777" w:rsidR="00EC3965" w:rsidRDefault="00EC3965" w:rsidP="00EC3965">
      <w:pPr>
        <w:pStyle w:val="Subtitle"/>
      </w:pPr>
      <w:r>
        <w:t>Eligibility</w:t>
      </w:r>
    </w:p>
    <w:p w14:paraId="291B83FA" w14:textId="77777777" w:rsidR="00F23F37" w:rsidRDefault="00A431E0" w:rsidP="00F23F37">
      <w:pPr>
        <w:pStyle w:val="ListParagraph"/>
        <w:numPr>
          <w:ilvl w:val="0"/>
          <w:numId w:val="1"/>
        </w:numPr>
        <w:ind w:left="1080"/>
      </w:pPr>
      <w:r>
        <w:t xml:space="preserve">This is an open invitational meet.  </w:t>
      </w:r>
    </w:p>
    <w:p w14:paraId="1FA2CAF7" w14:textId="77777777" w:rsidR="009E144D" w:rsidRDefault="009E144D" w:rsidP="009E144D">
      <w:pPr>
        <w:pStyle w:val="ListParagraph"/>
        <w:numPr>
          <w:ilvl w:val="0"/>
          <w:numId w:val="1"/>
        </w:numPr>
        <w:ind w:left="1080"/>
      </w:pPr>
      <w:r w:rsidRPr="009E144D">
        <w:t>This competition is open to all swimmers currently registered with Swimming Canada or a FINA affiliated club.</w:t>
      </w:r>
    </w:p>
    <w:p w14:paraId="43512199" w14:textId="77777777" w:rsidR="009E144D" w:rsidRDefault="00105D55" w:rsidP="009E144D">
      <w:pPr>
        <w:pStyle w:val="ListParagraph"/>
        <w:numPr>
          <w:ilvl w:val="0"/>
          <w:numId w:val="1"/>
        </w:numPr>
        <w:ind w:left="1080"/>
      </w:pPr>
      <w:r>
        <w:t>N</w:t>
      </w:r>
      <w:r w:rsidR="009E144D">
        <w:t>o qualifying or de-qualifying times.</w:t>
      </w:r>
    </w:p>
    <w:p w14:paraId="1A82C972" w14:textId="77777777" w:rsidR="009E144D" w:rsidRDefault="009E144D" w:rsidP="009E144D">
      <w:pPr>
        <w:pStyle w:val="ListParagraph"/>
        <w:ind w:left="1080"/>
      </w:pPr>
    </w:p>
    <w:p w14:paraId="2676CC3E" w14:textId="77777777" w:rsidR="00EC3965" w:rsidRDefault="00EC3965" w:rsidP="00EC3965">
      <w:pPr>
        <w:pStyle w:val="Subtitle"/>
      </w:pPr>
      <w:r>
        <w:t>Host</w:t>
      </w:r>
    </w:p>
    <w:p w14:paraId="36863859" w14:textId="77777777" w:rsidR="00EC3965" w:rsidRDefault="00EC3965" w:rsidP="00EC3965">
      <w:pPr>
        <w:ind w:left="720"/>
      </w:pPr>
      <w:r>
        <w:t>Calgary Winter Club Sea Lions</w:t>
      </w:r>
    </w:p>
    <w:p w14:paraId="562C6F4B" w14:textId="77777777" w:rsidR="00A431E0" w:rsidRDefault="00A431E0" w:rsidP="00EC3965">
      <w:pPr>
        <w:ind w:left="720"/>
      </w:pPr>
    </w:p>
    <w:p w14:paraId="01B67C99" w14:textId="77777777" w:rsidR="006467DF" w:rsidRPr="00D306E9" w:rsidRDefault="006467DF" w:rsidP="006467DF">
      <w:pPr>
        <w:pStyle w:val="Subtitle"/>
      </w:pPr>
      <w:r w:rsidRPr="00896312">
        <w:t>Contacts</w:t>
      </w:r>
    </w:p>
    <w:p w14:paraId="54BA4124" w14:textId="4A30E9F0" w:rsidR="006A3998" w:rsidRDefault="006A3998" w:rsidP="00D12938">
      <w:pPr>
        <w:ind w:left="720"/>
        <w:rPr>
          <w:iCs/>
        </w:rPr>
      </w:pPr>
      <w:r>
        <w:rPr>
          <w:iCs/>
        </w:rPr>
        <w:t>Meet Manager:</w:t>
      </w:r>
      <w:r>
        <w:rPr>
          <w:iCs/>
        </w:rPr>
        <w:tab/>
      </w:r>
      <w:r>
        <w:rPr>
          <w:iCs/>
        </w:rPr>
        <w:tab/>
      </w:r>
      <w:r w:rsidR="00727349" w:rsidRPr="00727349">
        <w:rPr>
          <w:iCs/>
        </w:rPr>
        <w:t>Teresa Killam</w:t>
      </w:r>
      <w:r w:rsidR="006467DF">
        <w:rPr>
          <w:iCs/>
        </w:rPr>
        <w:tab/>
      </w:r>
      <w:r w:rsidR="006467DF">
        <w:rPr>
          <w:iCs/>
        </w:rPr>
        <w:tab/>
      </w:r>
      <w:r w:rsidR="00727349">
        <w:rPr>
          <w:rStyle w:val="Hyperlink"/>
        </w:rPr>
        <w:t>teresa.killam@me.com</w:t>
      </w:r>
      <w:r w:rsidR="006467DF">
        <w:rPr>
          <w:iCs/>
        </w:rPr>
        <w:t xml:space="preserve"> </w:t>
      </w:r>
      <w:r>
        <w:rPr>
          <w:iCs/>
        </w:rPr>
        <w:tab/>
      </w:r>
      <w:r>
        <w:rPr>
          <w:iCs/>
        </w:rPr>
        <w:tab/>
      </w:r>
      <w:r>
        <w:rPr>
          <w:iCs/>
        </w:rPr>
        <w:tab/>
      </w:r>
    </w:p>
    <w:p w14:paraId="0861F71F" w14:textId="77777777" w:rsidR="006467DF" w:rsidRDefault="006467DF" w:rsidP="00BC256A">
      <w:pPr>
        <w:ind w:left="720"/>
        <w:rPr>
          <w:iCs/>
        </w:rPr>
      </w:pPr>
      <w:r>
        <w:rPr>
          <w:iCs/>
        </w:rPr>
        <w:t>Officials Coordinator:</w:t>
      </w:r>
      <w:r>
        <w:rPr>
          <w:iCs/>
        </w:rPr>
        <w:tab/>
      </w:r>
      <w:proofErr w:type="spellStart"/>
      <w:r w:rsidR="00727349">
        <w:rPr>
          <w:iCs/>
        </w:rPr>
        <w:t>Sylve</w:t>
      </w:r>
      <w:proofErr w:type="spellEnd"/>
      <w:r w:rsidR="00727349">
        <w:rPr>
          <w:iCs/>
        </w:rPr>
        <w:t xml:space="preserve"> Whitfield</w:t>
      </w:r>
      <w:r>
        <w:rPr>
          <w:iCs/>
        </w:rPr>
        <w:tab/>
      </w:r>
      <w:r>
        <w:rPr>
          <w:iCs/>
        </w:rPr>
        <w:tab/>
      </w:r>
      <w:r w:rsidR="00727349">
        <w:rPr>
          <w:rStyle w:val="Hyperlink"/>
        </w:rPr>
        <w:t>garsykaw@gmail.com</w:t>
      </w:r>
      <w:r>
        <w:rPr>
          <w:iCs/>
        </w:rPr>
        <w:tab/>
      </w:r>
      <w:r>
        <w:rPr>
          <w:iCs/>
        </w:rPr>
        <w:tab/>
      </w:r>
    </w:p>
    <w:p w14:paraId="31520919" w14:textId="77777777" w:rsidR="006467DF" w:rsidRPr="00896312" w:rsidRDefault="006467DF" w:rsidP="006467DF"/>
    <w:p w14:paraId="3333DDB3" w14:textId="77777777" w:rsidR="006467DF" w:rsidRDefault="005D66FF" w:rsidP="006467DF">
      <w:pPr>
        <w:pStyle w:val="Subtitle"/>
      </w:pPr>
      <w:r>
        <w:t xml:space="preserve">Key </w:t>
      </w:r>
      <w:r w:rsidR="006467DF">
        <w:t>Dates</w:t>
      </w:r>
    </w:p>
    <w:p w14:paraId="67CCD8CB" w14:textId="77777777" w:rsidR="006467DF" w:rsidRPr="008D5A37" w:rsidRDefault="006467DF" w:rsidP="006467DF">
      <w:pPr>
        <w:ind w:left="720"/>
        <w:rPr>
          <w:b/>
        </w:rPr>
      </w:pPr>
      <w:r>
        <w:t>Entry Deadline:</w:t>
      </w:r>
      <w:r>
        <w:tab/>
      </w:r>
      <w:r>
        <w:tab/>
      </w:r>
      <w:r w:rsidR="008A7B7F">
        <w:rPr>
          <w:b/>
        </w:rPr>
        <w:t xml:space="preserve">Monday, </w:t>
      </w:r>
      <w:r w:rsidR="00010BDC">
        <w:rPr>
          <w:b/>
        </w:rPr>
        <w:t>February</w:t>
      </w:r>
      <w:r w:rsidR="006A3998">
        <w:rPr>
          <w:b/>
        </w:rPr>
        <w:t xml:space="preserve"> </w:t>
      </w:r>
      <w:r w:rsidR="001E5585">
        <w:rPr>
          <w:b/>
        </w:rPr>
        <w:t>1</w:t>
      </w:r>
      <w:r w:rsidR="006A3998">
        <w:rPr>
          <w:b/>
        </w:rPr>
        <w:t>7, 20</w:t>
      </w:r>
      <w:r w:rsidR="001E5585">
        <w:rPr>
          <w:b/>
        </w:rPr>
        <w:t>20</w:t>
      </w:r>
    </w:p>
    <w:p w14:paraId="38A5C980" w14:textId="77777777" w:rsidR="006467DF" w:rsidRDefault="008A7B7F" w:rsidP="006467DF">
      <w:pPr>
        <w:ind w:left="720"/>
      </w:pPr>
      <w:r>
        <w:t>Refund</w:t>
      </w:r>
      <w:r w:rsidR="006467DF">
        <w:t xml:space="preserve"> Deadline:</w:t>
      </w:r>
      <w:r w:rsidR="006467DF">
        <w:tab/>
      </w:r>
      <w:r w:rsidR="006467DF">
        <w:tab/>
      </w:r>
      <w:r>
        <w:rPr>
          <w:b/>
        </w:rPr>
        <w:t xml:space="preserve">Monday, </w:t>
      </w:r>
      <w:r w:rsidR="00010BDC">
        <w:rPr>
          <w:b/>
        </w:rPr>
        <w:t>February</w:t>
      </w:r>
      <w:r w:rsidR="006A3998">
        <w:rPr>
          <w:b/>
        </w:rPr>
        <w:t xml:space="preserve"> </w:t>
      </w:r>
      <w:r w:rsidR="001E5585">
        <w:rPr>
          <w:b/>
        </w:rPr>
        <w:t>2</w:t>
      </w:r>
      <w:r w:rsidR="006A3998">
        <w:rPr>
          <w:b/>
        </w:rPr>
        <w:t>4</w:t>
      </w:r>
      <w:r w:rsidR="006467DF" w:rsidRPr="008D5A37">
        <w:rPr>
          <w:b/>
        </w:rPr>
        <w:t>, 20</w:t>
      </w:r>
      <w:r w:rsidR="001E5585">
        <w:rPr>
          <w:b/>
        </w:rPr>
        <w:t>20</w:t>
      </w:r>
    </w:p>
    <w:p w14:paraId="4B30009A" w14:textId="77777777" w:rsidR="006467DF" w:rsidRDefault="006467DF" w:rsidP="006467DF">
      <w:pPr>
        <w:ind w:left="720"/>
        <w:rPr>
          <w:b/>
        </w:rPr>
      </w:pPr>
      <w:r>
        <w:t>Fees Due:</w:t>
      </w:r>
      <w:r>
        <w:tab/>
      </w:r>
      <w:r>
        <w:tab/>
      </w:r>
      <w:r w:rsidR="001E5585">
        <w:rPr>
          <w:b/>
        </w:rPr>
        <w:t xml:space="preserve">Saturday, February 29, 2020 </w:t>
      </w:r>
      <w:r w:rsidR="00D6626F">
        <w:rPr>
          <w:b/>
        </w:rPr>
        <w:t>(prior to Session 1 start)</w:t>
      </w:r>
    </w:p>
    <w:p w14:paraId="0B93EA44" w14:textId="77777777" w:rsidR="008A7B7F" w:rsidRPr="008A7B7F" w:rsidRDefault="008A7B7F" w:rsidP="008A7B7F">
      <w:pPr>
        <w:ind w:left="720"/>
        <w:rPr>
          <w:b/>
        </w:rPr>
      </w:pPr>
      <w:r w:rsidRPr="00D6626F">
        <w:t>Session 1</w:t>
      </w:r>
      <w:r w:rsidR="00D6626F">
        <w:rPr>
          <w:b/>
        </w:rPr>
        <w:t>:</w:t>
      </w:r>
      <w:r>
        <w:rPr>
          <w:b/>
        </w:rPr>
        <w:tab/>
      </w:r>
      <w:r>
        <w:rPr>
          <w:b/>
        </w:rPr>
        <w:tab/>
        <w:t xml:space="preserve">Saturday, </w:t>
      </w:r>
      <w:r w:rsidR="001E5585">
        <w:rPr>
          <w:b/>
        </w:rPr>
        <w:t>February</w:t>
      </w:r>
      <w:r w:rsidR="006A3998">
        <w:rPr>
          <w:b/>
        </w:rPr>
        <w:t xml:space="preserve"> </w:t>
      </w:r>
      <w:r w:rsidR="001E5585">
        <w:rPr>
          <w:b/>
        </w:rPr>
        <w:t>2</w:t>
      </w:r>
      <w:r w:rsidR="006A3998">
        <w:rPr>
          <w:b/>
        </w:rPr>
        <w:t>9, 20</w:t>
      </w:r>
      <w:r w:rsidR="001E5585">
        <w:rPr>
          <w:b/>
        </w:rPr>
        <w:t>20</w:t>
      </w:r>
      <w:r>
        <w:rPr>
          <w:b/>
        </w:rPr>
        <w:tab/>
      </w:r>
      <w:r w:rsidR="00105D55">
        <w:t>Warmup: 1:00 P</w:t>
      </w:r>
      <w:r w:rsidR="00D6626F">
        <w:t>M/</w:t>
      </w:r>
      <w:r w:rsidR="00105D55">
        <w:t>Start: 2:00 P</w:t>
      </w:r>
      <w:r>
        <w:t>M</w:t>
      </w:r>
    </w:p>
    <w:p w14:paraId="448EEFC5" w14:textId="77777777" w:rsidR="008A7B7F" w:rsidRPr="008A7B7F" w:rsidRDefault="008A7B7F" w:rsidP="008A7B7F">
      <w:pPr>
        <w:ind w:firstLine="720"/>
      </w:pPr>
      <w:r w:rsidRPr="00D6626F">
        <w:t>Session 2</w:t>
      </w:r>
      <w:r w:rsidR="00D6626F">
        <w:t>:</w:t>
      </w:r>
      <w:r>
        <w:rPr>
          <w:b/>
        </w:rPr>
        <w:tab/>
      </w:r>
      <w:r>
        <w:rPr>
          <w:b/>
        </w:rPr>
        <w:tab/>
      </w:r>
      <w:r w:rsidR="0032660D">
        <w:rPr>
          <w:b/>
        </w:rPr>
        <w:t>Sunday</w:t>
      </w:r>
      <w:r>
        <w:rPr>
          <w:b/>
        </w:rPr>
        <w:t xml:space="preserve">, </w:t>
      </w:r>
      <w:r w:rsidR="001E5585">
        <w:rPr>
          <w:b/>
        </w:rPr>
        <w:t>March</w:t>
      </w:r>
      <w:r>
        <w:rPr>
          <w:b/>
        </w:rPr>
        <w:t xml:space="preserve"> </w:t>
      </w:r>
      <w:r w:rsidR="001E5585">
        <w:rPr>
          <w:b/>
        </w:rPr>
        <w:t>1</w:t>
      </w:r>
      <w:r w:rsidRPr="008D5A37">
        <w:rPr>
          <w:b/>
        </w:rPr>
        <w:t>, 20</w:t>
      </w:r>
      <w:r w:rsidR="001E5585">
        <w:rPr>
          <w:b/>
        </w:rPr>
        <w:t>20</w:t>
      </w:r>
      <w:r w:rsidR="00105D55">
        <w:tab/>
      </w:r>
      <w:r w:rsidR="006A3998">
        <w:tab/>
      </w:r>
      <w:r w:rsidR="00105D55">
        <w:t>Warmup: 1:00 PM/Start: 2:00 PM</w:t>
      </w:r>
      <w:r w:rsidRPr="008A7B7F">
        <w:rPr>
          <w:b/>
        </w:rPr>
        <w:t xml:space="preserve"> </w:t>
      </w:r>
    </w:p>
    <w:p w14:paraId="3A9133D4" w14:textId="77777777" w:rsidR="006467DF" w:rsidRPr="00896312" w:rsidRDefault="006467DF" w:rsidP="006467DF">
      <w:pPr>
        <w:ind w:left="720"/>
      </w:pPr>
    </w:p>
    <w:p w14:paraId="6F7E2EFE" w14:textId="77777777" w:rsidR="00EC3965" w:rsidRDefault="006467DF" w:rsidP="00A431E0">
      <w:pPr>
        <w:pStyle w:val="Subtitle"/>
      </w:pPr>
      <w:r>
        <w:t>Location</w:t>
      </w:r>
    </w:p>
    <w:p w14:paraId="56DDC474" w14:textId="77777777" w:rsidR="00EC3965" w:rsidRDefault="00EC3965" w:rsidP="00EC3965">
      <w:pPr>
        <w:pStyle w:val="Header"/>
        <w:ind w:left="720"/>
      </w:pPr>
      <w:r>
        <w:t>Calgary Winter Club</w:t>
      </w:r>
    </w:p>
    <w:p w14:paraId="14C66B7D" w14:textId="77777777" w:rsidR="00EC3965" w:rsidRDefault="00EC3965" w:rsidP="008A7B7F">
      <w:pPr>
        <w:pStyle w:val="Header"/>
        <w:ind w:left="720"/>
      </w:pPr>
      <w:r>
        <w:t>4611 – 14</w:t>
      </w:r>
      <w:r w:rsidRPr="001E0407">
        <w:rPr>
          <w:vertAlign w:val="superscript"/>
        </w:rPr>
        <w:t>th</w:t>
      </w:r>
      <w:r w:rsidR="008A7B7F">
        <w:t xml:space="preserve"> Street NW, </w:t>
      </w:r>
      <w:r>
        <w:t>Calgary, AB T2K 1J7</w:t>
      </w:r>
    </w:p>
    <w:p w14:paraId="1B16499E" w14:textId="77777777" w:rsidR="00EC3965" w:rsidRDefault="00EC3965" w:rsidP="00EC3965">
      <w:pPr>
        <w:ind w:left="720"/>
      </w:pPr>
    </w:p>
    <w:p w14:paraId="4112F682" w14:textId="77777777" w:rsidR="00EC3965" w:rsidRDefault="006467DF" w:rsidP="006467DF">
      <w:pPr>
        <w:pStyle w:val="Subtitle"/>
      </w:pPr>
      <w:r>
        <w:t>Facility Access</w:t>
      </w:r>
    </w:p>
    <w:p w14:paraId="0F87B757" w14:textId="77777777" w:rsidR="005D66FF" w:rsidRDefault="00826023" w:rsidP="005D66FF">
      <w:pPr>
        <w:pStyle w:val="ListParagraph"/>
        <w:numPr>
          <w:ilvl w:val="0"/>
          <w:numId w:val="1"/>
        </w:numPr>
        <w:ind w:left="1080"/>
      </w:pPr>
      <w:r>
        <w:t>The Calgary Winter Club is a pri</w:t>
      </w:r>
      <w:r w:rsidR="005D66FF">
        <w:t>vate club</w:t>
      </w:r>
      <w:r>
        <w:t xml:space="preserve"> and we ask that swimmers, parents and guardians use swim meet dedicated areas only</w:t>
      </w:r>
      <w:r w:rsidR="00E134BE">
        <w:t>.</w:t>
      </w:r>
    </w:p>
    <w:p w14:paraId="64913D79" w14:textId="77777777" w:rsidR="00BC256A" w:rsidRDefault="00BC256A" w:rsidP="00BC256A">
      <w:pPr>
        <w:pStyle w:val="ListParagraph"/>
        <w:numPr>
          <w:ilvl w:val="0"/>
          <w:numId w:val="1"/>
        </w:numPr>
        <w:ind w:left="1080"/>
      </w:pPr>
      <w:r>
        <w:t>Lockers are for members of the Winter Club only – athletes are asked to bring belongings on deck with them</w:t>
      </w:r>
      <w:r w:rsidR="00E134BE">
        <w:t>.</w:t>
      </w:r>
    </w:p>
    <w:p w14:paraId="32F045FE" w14:textId="77777777" w:rsidR="00DC412A" w:rsidRDefault="00BC256A" w:rsidP="005D66FF">
      <w:pPr>
        <w:pStyle w:val="ListParagraph"/>
        <w:numPr>
          <w:ilvl w:val="0"/>
          <w:numId w:val="1"/>
        </w:numPr>
        <w:ind w:left="1080"/>
      </w:pPr>
      <w:r>
        <w:t>Access details will be forwarded to participating teams</w:t>
      </w:r>
      <w:r w:rsidR="00E134BE">
        <w:t>.</w:t>
      </w:r>
    </w:p>
    <w:p w14:paraId="46B9DE7D" w14:textId="77777777" w:rsidR="006467DF" w:rsidRPr="006467DF" w:rsidRDefault="006467DF" w:rsidP="006467DF"/>
    <w:p w14:paraId="63994A9C" w14:textId="77777777" w:rsidR="006467DF" w:rsidRPr="00D306E9" w:rsidRDefault="006467DF" w:rsidP="006467DF">
      <w:pPr>
        <w:pStyle w:val="Subtitle"/>
      </w:pPr>
      <w:r>
        <w:t>Parking</w:t>
      </w:r>
    </w:p>
    <w:p w14:paraId="0AD01D6A" w14:textId="77777777" w:rsidR="00826023" w:rsidRDefault="00826023" w:rsidP="00826023">
      <w:pPr>
        <w:pStyle w:val="ListParagraph"/>
        <w:numPr>
          <w:ilvl w:val="0"/>
          <w:numId w:val="1"/>
        </w:numPr>
        <w:ind w:left="1080"/>
      </w:pPr>
      <w:r>
        <w:t xml:space="preserve">Due to the large number of meet participants and regular programs, </w:t>
      </w:r>
      <w:r w:rsidRPr="00826023">
        <w:rPr>
          <w:b/>
        </w:rPr>
        <w:t>parking is unavailable</w:t>
      </w:r>
      <w:r>
        <w:t xml:space="preserve"> on the Winter Club premises</w:t>
      </w:r>
      <w:r w:rsidR="00E134BE">
        <w:t>.</w:t>
      </w:r>
    </w:p>
    <w:p w14:paraId="6D051DB5" w14:textId="77777777" w:rsidR="00826023" w:rsidRDefault="00826023" w:rsidP="00826023">
      <w:pPr>
        <w:pStyle w:val="ListParagraph"/>
        <w:numPr>
          <w:ilvl w:val="0"/>
          <w:numId w:val="1"/>
        </w:numPr>
        <w:ind w:left="1080"/>
      </w:pPr>
      <w:r>
        <w:t>Swimmers may be dropped off at the front entrance and vehicles parked nearby in the surrounding community</w:t>
      </w:r>
      <w:r w:rsidR="00E134BE">
        <w:t>.</w:t>
      </w:r>
    </w:p>
    <w:p w14:paraId="78519D6A" w14:textId="77777777" w:rsidR="00826023" w:rsidRDefault="00826023" w:rsidP="00826023">
      <w:pPr>
        <w:pStyle w:val="ListParagraph"/>
        <w:numPr>
          <w:ilvl w:val="0"/>
          <w:numId w:val="1"/>
        </w:numPr>
        <w:ind w:left="1080"/>
      </w:pPr>
      <w:r>
        <w:t>Parking passes are available for coaches</w:t>
      </w:r>
      <w:r w:rsidR="00E134BE">
        <w:t>.</w:t>
      </w:r>
    </w:p>
    <w:p w14:paraId="6E10E4AA" w14:textId="77777777" w:rsidR="00EC3965" w:rsidRDefault="00EC3965" w:rsidP="00EC3965">
      <w:pPr>
        <w:ind w:left="720"/>
      </w:pPr>
    </w:p>
    <w:p w14:paraId="19214306" w14:textId="77777777" w:rsidR="001E0407" w:rsidRDefault="001E0407"/>
    <w:p w14:paraId="2C14FAFF" w14:textId="77777777" w:rsidR="00EC3965" w:rsidRDefault="00EC3965">
      <w:pPr>
        <w:rPr>
          <w:rFonts w:eastAsiaTheme="majorEastAsia" w:cstheme="majorBidi"/>
          <w:bCs/>
          <w:color w:val="1F497D" w:themeColor="text2"/>
          <w:sz w:val="28"/>
          <w:szCs w:val="28"/>
        </w:rPr>
      </w:pPr>
      <w:r>
        <w:br w:type="page"/>
      </w:r>
    </w:p>
    <w:p w14:paraId="3BEDDCDB" w14:textId="77777777" w:rsidR="001E0407" w:rsidRDefault="001E0407" w:rsidP="00896312">
      <w:pPr>
        <w:pStyle w:val="Heading1"/>
      </w:pPr>
      <w:r>
        <w:lastRenderedPageBreak/>
        <w:t>Entry Information</w:t>
      </w:r>
    </w:p>
    <w:p w14:paraId="2F3E9DB1" w14:textId="77777777" w:rsidR="001E0407" w:rsidRDefault="001E0407"/>
    <w:p w14:paraId="10346ADE" w14:textId="77777777" w:rsidR="000C0D59" w:rsidRDefault="000C0D59" w:rsidP="000C0D59">
      <w:pPr>
        <w:pStyle w:val="Subtitle"/>
      </w:pPr>
      <w:r>
        <w:t>Fees</w:t>
      </w:r>
    </w:p>
    <w:p w14:paraId="45F478C7" w14:textId="77777777" w:rsidR="000C0D59" w:rsidRDefault="00A86076" w:rsidP="000C0D59">
      <w:pPr>
        <w:ind w:left="720"/>
      </w:pPr>
      <w:r>
        <w:t>Individual:</w:t>
      </w:r>
      <w:r>
        <w:tab/>
        <w:t>$9.00</w:t>
      </w:r>
      <w:r w:rsidR="000C0D59">
        <w:t xml:space="preserve"> </w:t>
      </w:r>
      <w:r w:rsidR="009E144D">
        <w:t>per</w:t>
      </w:r>
      <w:r w:rsidR="000C0D59">
        <w:t xml:space="preserve"> </w:t>
      </w:r>
      <w:r w:rsidR="009E144D">
        <w:t>individual event (timed final event)</w:t>
      </w:r>
    </w:p>
    <w:p w14:paraId="4ECA31A0" w14:textId="77777777" w:rsidR="000C0D59" w:rsidRDefault="002700B7" w:rsidP="000C0D59">
      <w:pPr>
        <w:ind w:left="720"/>
      </w:pPr>
      <w:r>
        <w:t>Relays:</w:t>
      </w:r>
      <w:r>
        <w:tab/>
      </w:r>
      <w:r>
        <w:tab/>
        <w:t>$15</w:t>
      </w:r>
      <w:r w:rsidR="001D3BC6">
        <w:t>.00</w:t>
      </w:r>
      <w:r w:rsidR="000C0D59">
        <w:t xml:space="preserve"> per relay</w:t>
      </w:r>
      <w:r w:rsidR="009E144D">
        <w:t xml:space="preserve"> team </w:t>
      </w:r>
    </w:p>
    <w:p w14:paraId="3DDE9DF8" w14:textId="77777777" w:rsidR="000C0D59" w:rsidRDefault="000C0D59" w:rsidP="000C0D59">
      <w:pPr>
        <w:ind w:left="720"/>
      </w:pPr>
      <w:r>
        <w:t>Deck Entry:</w:t>
      </w:r>
      <w:r w:rsidR="009E144D">
        <w:tab/>
        <w:t>$15.0</w:t>
      </w:r>
      <w:r>
        <w:t>0 for indi</w:t>
      </w:r>
      <w:r w:rsidR="009E144D">
        <w:t>vidual or relay event</w:t>
      </w:r>
    </w:p>
    <w:p w14:paraId="205EFA94" w14:textId="77777777" w:rsidR="000C0D59" w:rsidRDefault="000C0D59" w:rsidP="009E144D">
      <w:pPr>
        <w:ind w:left="720"/>
      </w:pPr>
      <w:r>
        <w:t>Refunds:</w:t>
      </w:r>
      <w:r>
        <w:tab/>
      </w:r>
      <w:r>
        <w:tab/>
        <w:t xml:space="preserve">no refunds after </w:t>
      </w:r>
      <w:r w:rsidR="008A7B7F">
        <w:t>Refund</w:t>
      </w:r>
      <w:r>
        <w:t xml:space="preserve"> Deadline</w:t>
      </w:r>
    </w:p>
    <w:p w14:paraId="76BFBE2E" w14:textId="77777777" w:rsidR="00257EB7" w:rsidRDefault="00257EB7" w:rsidP="008D5A37">
      <w:pPr>
        <w:pStyle w:val="ListParagraph"/>
        <w:ind w:left="1080"/>
      </w:pPr>
    </w:p>
    <w:p w14:paraId="34EFD051" w14:textId="77777777" w:rsidR="008D5A37" w:rsidRDefault="008D5A37" w:rsidP="008D5A37">
      <w:pPr>
        <w:pStyle w:val="ListParagraph"/>
        <w:numPr>
          <w:ilvl w:val="0"/>
          <w:numId w:val="1"/>
        </w:numPr>
        <w:ind w:left="1080"/>
      </w:pPr>
      <w:r>
        <w:t>Entry fees are payable to: Calgary Winter Club</w:t>
      </w:r>
    </w:p>
    <w:p w14:paraId="6F177296" w14:textId="77777777" w:rsidR="008D5A37" w:rsidRPr="008D5A37" w:rsidRDefault="00BC256A" w:rsidP="008D5A37">
      <w:pPr>
        <w:pStyle w:val="ListParagraph"/>
        <w:numPr>
          <w:ilvl w:val="0"/>
          <w:numId w:val="1"/>
        </w:numPr>
        <w:ind w:left="1080"/>
        <w:rPr>
          <w:b/>
          <w:i/>
        </w:rPr>
      </w:pPr>
      <w:r>
        <w:t xml:space="preserve">Fees Due: </w:t>
      </w:r>
      <w:r w:rsidR="007451EA">
        <w:rPr>
          <w:b/>
        </w:rPr>
        <w:t xml:space="preserve">Saturday, February 29, 2020 </w:t>
      </w:r>
      <w:r>
        <w:rPr>
          <w:b/>
        </w:rPr>
        <w:t>(prior to Session 1</w:t>
      </w:r>
      <w:r w:rsidR="00D6626F">
        <w:rPr>
          <w:b/>
        </w:rPr>
        <w:t xml:space="preserve"> start</w:t>
      </w:r>
      <w:r>
        <w:rPr>
          <w:b/>
        </w:rPr>
        <w:t>)</w:t>
      </w:r>
    </w:p>
    <w:p w14:paraId="7193E96A" w14:textId="77777777" w:rsidR="009E144D" w:rsidRDefault="009E144D" w:rsidP="009E144D">
      <w:pPr>
        <w:ind w:left="720"/>
      </w:pPr>
    </w:p>
    <w:p w14:paraId="526E6A56" w14:textId="77777777" w:rsidR="009E144D" w:rsidRDefault="009E144D" w:rsidP="009E144D">
      <w:pPr>
        <w:pStyle w:val="Subtitle"/>
      </w:pPr>
      <w:r>
        <w:t>Entry Rules</w:t>
      </w:r>
    </w:p>
    <w:p w14:paraId="70F2558F" w14:textId="0C34E1C7" w:rsidR="00C87CA8" w:rsidRDefault="00C87CA8" w:rsidP="00C87CA8">
      <w:pPr>
        <w:pStyle w:val="ListParagraph"/>
        <w:numPr>
          <w:ilvl w:val="0"/>
          <w:numId w:val="1"/>
        </w:numPr>
        <w:ind w:left="1080"/>
      </w:pPr>
      <w:r>
        <w:t>The meet is limited to 220 attending swimmers</w:t>
      </w:r>
      <w:r w:rsidR="00E134BE">
        <w:t>.</w:t>
      </w:r>
      <w:r w:rsidR="004379B7">
        <w:t xml:space="preserve">  The minimum number is 150.</w:t>
      </w:r>
    </w:p>
    <w:p w14:paraId="1BC93381" w14:textId="77777777" w:rsidR="00DE7F3F" w:rsidRDefault="00C87CA8" w:rsidP="00257EB7">
      <w:pPr>
        <w:pStyle w:val="ListParagraph"/>
        <w:numPr>
          <w:ilvl w:val="0"/>
          <w:numId w:val="1"/>
        </w:numPr>
        <w:ind w:left="1080"/>
      </w:pPr>
      <w:r>
        <w:t xml:space="preserve">Each team </w:t>
      </w:r>
      <w:r w:rsidR="00A86076">
        <w:t>may</w:t>
      </w:r>
      <w:r>
        <w:t xml:space="preserve"> be limited to a maximum of 50 swimmers</w:t>
      </w:r>
      <w:r w:rsidR="00E134BE">
        <w:t>.</w:t>
      </w:r>
    </w:p>
    <w:p w14:paraId="10C9ACB7" w14:textId="08CE3220" w:rsidR="00257EB7" w:rsidRDefault="00DE7F3F" w:rsidP="00257EB7">
      <w:pPr>
        <w:pStyle w:val="ListParagraph"/>
        <w:numPr>
          <w:ilvl w:val="0"/>
          <w:numId w:val="1"/>
        </w:numPr>
        <w:ind w:left="1080"/>
      </w:pPr>
      <w:r>
        <w:t>Entries are limited to a maximum of 6 individual swims (maximum 4 events per day including relays)</w:t>
      </w:r>
      <w:r w:rsidR="00E134BE">
        <w:t>.</w:t>
      </w:r>
    </w:p>
    <w:p w14:paraId="788CF955" w14:textId="1DDAFFE5" w:rsidR="004379B7" w:rsidRDefault="004379B7" w:rsidP="00257EB7">
      <w:pPr>
        <w:pStyle w:val="ListParagraph"/>
        <w:numPr>
          <w:ilvl w:val="0"/>
          <w:numId w:val="1"/>
        </w:numPr>
        <w:ind w:left="1080"/>
      </w:pPr>
      <w:r>
        <w:t>The number of reserved entries is 90.</w:t>
      </w:r>
      <w:bookmarkStart w:id="0" w:name="_GoBack"/>
      <w:bookmarkEnd w:id="0"/>
    </w:p>
    <w:p w14:paraId="23F39B95" w14:textId="77777777" w:rsidR="00257EB7" w:rsidRDefault="00257EB7" w:rsidP="00257EB7">
      <w:pPr>
        <w:pStyle w:val="ListParagraph"/>
        <w:numPr>
          <w:ilvl w:val="0"/>
          <w:numId w:val="1"/>
        </w:numPr>
        <w:ind w:left="1080"/>
      </w:pPr>
      <w:r>
        <w:t>Entry times are required for all entries.  No-time (NT) entries will not be accepted</w:t>
      </w:r>
      <w:r w:rsidR="00E134BE">
        <w:t>.</w:t>
      </w:r>
    </w:p>
    <w:p w14:paraId="53A47852" w14:textId="77777777" w:rsidR="00F72365" w:rsidRDefault="00F72365" w:rsidP="00F72365">
      <w:pPr>
        <w:pStyle w:val="ListParagraph"/>
        <w:numPr>
          <w:ilvl w:val="0"/>
          <w:numId w:val="1"/>
        </w:numPr>
        <w:ind w:left="1080"/>
      </w:pPr>
      <w:r>
        <w:t>Coaches are asked to identify the number of relay teams they plan to enter</w:t>
      </w:r>
      <w:r w:rsidR="00E134BE">
        <w:t>.</w:t>
      </w:r>
    </w:p>
    <w:p w14:paraId="67A8CFC8" w14:textId="77777777" w:rsidR="00DE7F3F" w:rsidRDefault="00DE7F3F" w:rsidP="00C87CA8">
      <w:pPr>
        <w:pStyle w:val="ListParagraph"/>
        <w:numPr>
          <w:ilvl w:val="0"/>
          <w:numId w:val="1"/>
        </w:numPr>
        <w:ind w:left="1080"/>
      </w:pPr>
      <w:r>
        <w:t xml:space="preserve">Heats will be seeded from </w:t>
      </w:r>
      <w:r w:rsidR="00105D55">
        <w:t>slowest</w:t>
      </w:r>
      <w:r>
        <w:t xml:space="preserve"> to </w:t>
      </w:r>
      <w:r w:rsidR="00105D55">
        <w:t>fastest</w:t>
      </w:r>
      <w:r w:rsidR="002700B7">
        <w:t xml:space="preserve"> by gender</w:t>
      </w:r>
      <w:r w:rsidR="00E134BE">
        <w:t>.</w:t>
      </w:r>
    </w:p>
    <w:p w14:paraId="7755FA25" w14:textId="68931811" w:rsidR="00D05AEE" w:rsidRDefault="00DE7F3F" w:rsidP="00D05AEE">
      <w:pPr>
        <w:pStyle w:val="ListParagraph"/>
        <w:numPr>
          <w:ilvl w:val="0"/>
          <w:numId w:val="1"/>
        </w:numPr>
        <w:ind w:left="1080"/>
      </w:pPr>
      <w:r>
        <w:t xml:space="preserve">The meet manager reserves the right to </w:t>
      </w:r>
      <w:r w:rsidR="00257EB7">
        <w:t>limit entries and reschedule heats as required</w:t>
      </w:r>
      <w:r w:rsidR="00E134BE">
        <w:t>.</w:t>
      </w:r>
    </w:p>
    <w:p w14:paraId="4DF1FFDF" w14:textId="77777777" w:rsidR="009E144D" w:rsidRDefault="009E144D" w:rsidP="00257EB7">
      <w:pPr>
        <w:ind w:left="720"/>
      </w:pPr>
      <w:r>
        <w:t xml:space="preserve"> </w:t>
      </w:r>
    </w:p>
    <w:p w14:paraId="57F1F44A" w14:textId="77777777" w:rsidR="00C87CA8" w:rsidRDefault="00C87CA8" w:rsidP="00C87CA8">
      <w:pPr>
        <w:pStyle w:val="Subtitle"/>
      </w:pPr>
      <w:r>
        <w:t>Age Categories</w:t>
      </w:r>
    </w:p>
    <w:p w14:paraId="78359265" w14:textId="77777777" w:rsidR="00C87CA8" w:rsidRDefault="00C87CA8" w:rsidP="00C87CA8">
      <w:pPr>
        <w:ind w:left="720"/>
      </w:pPr>
      <w:r>
        <w:t xml:space="preserve">Female: </w:t>
      </w:r>
      <w:r>
        <w:tab/>
        <w:t>10 &amp; under, 11-12, 13-14, 15 &amp; over</w:t>
      </w:r>
    </w:p>
    <w:p w14:paraId="3A3E32E3" w14:textId="77777777" w:rsidR="00C87CA8" w:rsidRDefault="00C87CA8" w:rsidP="00C87CA8">
      <w:pPr>
        <w:ind w:left="720"/>
      </w:pPr>
      <w:r>
        <w:t xml:space="preserve">Male: </w:t>
      </w:r>
      <w:r>
        <w:tab/>
        <w:t>11 &amp; under, 12-13, 14-15, 16 &amp; over</w:t>
      </w:r>
    </w:p>
    <w:p w14:paraId="7F331497" w14:textId="77777777" w:rsidR="00C87CA8" w:rsidRDefault="00C87CA8" w:rsidP="00C87CA8"/>
    <w:p w14:paraId="65A9D4CC" w14:textId="77777777" w:rsidR="00C87CA8" w:rsidRDefault="00C87CA8" w:rsidP="00C87CA8">
      <w:pPr>
        <w:pStyle w:val="Subtitle"/>
      </w:pPr>
      <w:r>
        <w:t>Entry Procedure</w:t>
      </w:r>
    </w:p>
    <w:p w14:paraId="3F557E56" w14:textId="77777777" w:rsidR="00C87CA8" w:rsidRDefault="00C87CA8" w:rsidP="00C87CA8">
      <w:pPr>
        <w:pStyle w:val="ListParagraph"/>
        <w:numPr>
          <w:ilvl w:val="0"/>
          <w:numId w:val="1"/>
        </w:numPr>
        <w:ind w:left="1080"/>
      </w:pPr>
      <w:r w:rsidRPr="00C87CA8">
        <w:t>All entries must be submitted through th</w:t>
      </w:r>
      <w:r w:rsidR="00257EB7">
        <w:t>e Swimming Canada online system</w:t>
      </w:r>
    </w:p>
    <w:p w14:paraId="4DDC761E" w14:textId="77777777" w:rsidR="008D5A37" w:rsidRPr="008D5A37" w:rsidRDefault="00BC256A" w:rsidP="008D5A37">
      <w:pPr>
        <w:pStyle w:val="ListParagraph"/>
        <w:numPr>
          <w:ilvl w:val="0"/>
          <w:numId w:val="1"/>
        </w:numPr>
        <w:ind w:left="1080"/>
      </w:pPr>
      <w:r>
        <w:t xml:space="preserve">Entry Deadline: </w:t>
      </w:r>
      <w:r w:rsidR="007451EA">
        <w:rPr>
          <w:b/>
        </w:rPr>
        <w:t xml:space="preserve">Monday, </w:t>
      </w:r>
      <w:r w:rsidR="00010BDC">
        <w:rPr>
          <w:b/>
        </w:rPr>
        <w:t xml:space="preserve">February </w:t>
      </w:r>
      <w:r w:rsidR="007451EA">
        <w:rPr>
          <w:b/>
        </w:rPr>
        <w:t>17, 2020</w:t>
      </w:r>
    </w:p>
    <w:p w14:paraId="1DAC44AD" w14:textId="77777777" w:rsidR="00257EB7" w:rsidRDefault="00257EB7" w:rsidP="00257EB7">
      <w:pPr>
        <w:ind w:left="720"/>
      </w:pPr>
    </w:p>
    <w:p w14:paraId="74D36A46" w14:textId="77777777" w:rsidR="00C87CA8" w:rsidRPr="009E144D" w:rsidRDefault="00C87CA8" w:rsidP="00C87CA8">
      <w:pPr>
        <w:ind w:left="720"/>
      </w:pPr>
    </w:p>
    <w:p w14:paraId="6DA0FFEE" w14:textId="77777777" w:rsidR="00257EB7" w:rsidRDefault="00257EB7">
      <w:pPr>
        <w:rPr>
          <w:rFonts w:eastAsiaTheme="majorEastAsia" w:cstheme="majorBidi"/>
          <w:bCs/>
          <w:color w:val="1F497D" w:themeColor="text2"/>
          <w:sz w:val="28"/>
          <w:szCs w:val="28"/>
        </w:rPr>
      </w:pPr>
      <w:r>
        <w:br w:type="page"/>
      </w:r>
    </w:p>
    <w:p w14:paraId="54873B15" w14:textId="77777777" w:rsidR="001E0407" w:rsidRDefault="00896312" w:rsidP="00896312">
      <w:pPr>
        <w:pStyle w:val="Heading1"/>
      </w:pPr>
      <w:r>
        <w:lastRenderedPageBreak/>
        <w:t>Competition Information</w:t>
      </w:r>
    </w:p>
    <w:p w14:paraId="62F26493" w14:textId="77777777" w:rsidR="00896312" w:rsidRDefault="00896312"/>
    <w:p w14:paraId="0EECCFBD" w14:textId="77777777" w:rsidR="00D05AEE" w:rsidRDefault="00D05AEE" w:rsidP="00D05AEE">
      <w:pPr>
        <w:pStyle w:val="Subtitle"/>
      </w:pPr>
      <w:r>
        <w:t>Meet Rules</w:t>
      </w:r>
    </w:p>
    <w:p w14:paraId="2DEA3877" w14:textId="77777777" w:rsidR="00D05AEE" w:rsidRDefault="00D05AEE" w:rsidP="00D05AEE">
      <w:pPr>
        <w:pStyle w:val="ListParagraph"/>
        <w:numPr>
          <w:ilvl w:val="0"/>
          <w:numId w:val="1"/>
        </w:numPr>
        <w:ind w:left="1080"/>
      </w:pPr>
      <w:r w:rsidRPr="009E144D">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w:t>
      </w:r>
    </w:p>
    <w:p w14:paraId="0D84E68E" w14:textId="77777777" w:rsidR="00D05AEE" w:rsidRDefault="00D05AEE" w:rsidP="00D05AEE">
      <w:pPr>
        <w:pStyle w:val="ListParagraph"/>
        <w:numPr>
          <w:ilvl w:val="0"/>
          <w:numId w:val="1"/>
        </w:numPr>
        <w:ind w:left="1080"/>
      </w:pPr>
      <w:r w:rsidRPr="009E144D">
        <w:t>Swim Alberta policies and procedures, where appropriate will also apply.</w:t>
      </w:r>
    </w:p>
    <w:p w14:paraId="3E8D8757" w14:textId="16F091E2" w:rsidR="00D05AEE" w:rsidRDefault="00D05AEE" w:rsidP="00D05AEE">
      <w:pPr>
        <w:pStyle w:val="ListParagraph"/>
        <w:numPr>
          <w:ilvl w:val="0"/>
          <w:numId w:val="1"/>
        </w:numPr>
        <w:ind w:left="1080"/>
      </w:pPr>
      <w:r>
        <w:t>Swimming Canada competition warm-up safety procedures will be in effect at this meet.</w:t>
      </w:r>
    </w:p>
    <w:p w14:paraId="568DDF75" w14:textId="26193657" w:rsidR="00D05AEE" w:rsidRDefault="00D05AEE" w:rsidP="00D05AEE">
      <w:pPr>
        <w:pStyle w:val="ListParagraph"/>
        <w:numPr>
          <w:ilvl w:val="0"/>
          <w:numId w:val="1"/>
        </w:numPr>
        <w:ind w:left="1080"/>
      </w:pPr>
      <w:r>
        <w:t>All Events are timed finals.</w:t>
      </w:r>
    </w:p>
    <w:p w14:paraId="1BC276F4" w14:textId="77777777" w:rsidR="00D05AEE" w:rsidRDefault="00D05AEE" w:rsidP="00D05AEE">
      <w:pPr>
        <w:pStyle w:val="ListParagraph"/>
        <w:numPr>
          <w:ilvl w:val="0"/>
          <w:numId w:val="1"/>
        </w:numPr>
        <w:ind w:left="1080"/>
      </w:pPr>
      <w:r>
        <w:t>Entry to competition is limited to participants who have passed Swim Alberta’s Competition Swim Test.  During competition, swimmers should dive at the Dive Readiness Progression skill level they have achieved</w:t>
      </w:r>
    </w:p>
    <w:p w14:paraId="0E5A3441" w14:textId="77777777" w:rsidR="00D05AEE" w:rsidRDefault="00D05AEE" w:rsidP="00D05AEE">
      <w:pPr>
        <w:pStyle w:val="ListParagraph"/>
        <w:numPr>
          <w:ilvl w:val="0"/>
          <w:numId w:val="1"/>
        </w:numPr>
        <w:ind w:left="1080"/>
      </w:pPr>
      <w:r>
        <w:t>Safe sport principles apply to the meet:  all interactions between an athlete and an individual who is in a position of trust should normally, and wherever possible, be in an environment or space that is both open and observable to others.</w:t>
      </w:r>
    </w:p>
    <w:p w14:paraId="35934B46" w14:textId="77777777" w:rsidR="00D05AEE" w:rsidRDefault="00D05AEE" w:rsidP="00D05AEE">
      <w:pPr>
        <w:pStyle w:val="ListParagraph"/>
        <w:numPr>
          <w:ilvl w:val="0"/>
          <w:numId w:val="1"/>
        </w:numPr>
        <w:ind w:left="1080"/>
      </w:pPr>
      <w:r>
        <w:t>Starts will be conducted from starting platforms (blocks) as per FINA FR 2.3 and SW 4.1.</w:t>
      </w:r>
    </w:p>
    <w:p w14:paraId="07D51B67" w14:textId="77777777" w:rsidR="00C87CA8" w:rsidRDefault="00C87CA8" w:rsidP="006467DF"/>
    <w:p w14:paraId="15890095" w14:textId="77777777" w:rsidR="006467DF" w:rsidRDefault="006467DF" w:rsidP="006467DF">
      <w:pPr>
        <w:pStyle w:val="Subtitle"/>
      </w:pPr>
      <w:r>
        <w:t>Deck Entries</w:t>
      </w:r>
    </w:p>
    <w:p w14:paraId="43E81684" w14:textId="77777777" w:rsidR="000C0D59" w:rsidRDefault="006467DF" w:rsidP="006467DF">
      <w:pPr>
        <w:pStyle w:val="ListParagraph"/>
        <w:numPr>
          <w:ilvl w:val="0"/>
          <w:numId w:val="1"/>
        </w:numPr>
        <w:ind w:left="1080"/>
      </w:pPr>
      <w:r>
        <w:t>Deck entries will be EXHIBITION only and accepted only if the entry does not create a new heat</w:t>
      </w:r>
      <w:r w:rsidR="00E134BE">
        <w:t>.</w:t>
      </w:r>
    </w:p>
    <w:p w14:paraId="39B49D3F" w14:textId="77777777" w:rsidR="008D5A37" w:rsidRDefault="008D5A37" w:rsidP="008D5A37">
      <w:pPr>
        <w:pStyle w:val="ListParagraph"/>
        <w:numPr>
          <w:ilvl w:val="0"/>
          <w:numId w:val="1"/>
        </w:numPr>
        <w:ind w:left="1080"/>
      </w:pPr>
      <w:r>
        <w:t>Fees for Deck Entry:</w:t>
      </w:r>
      <w:r>
        <w:tab/>
        <w:t>$15.00 for individual or relay event</w:t>
      </w:r>
    </w:p>
    <w:p w14:paraId="610144D0" w14:textId="77777777" w:rsidR="008D5A37" w:rsidRDefault="008D5A37" w:rsidP="008D5A37">
      <w:pPr>
        <w:pStyle w:val="ListParagraph"/>
        <w:ind w:left="1080"/>
      </w:pPr>
    </w:p>
    <w:p w14:paraId="08B9D1FB" w14:textId="77777777" w:rsidR="006467DF" w:rsidRDefault="006467DF" w:rsidP="006467DF">
      <w:pPr>
        <w:pStyle w:val="Subtitle"/>
      </w:pPr>
      <w:r>
        <w:t>Scratches</w:t>
      </w:r>
    </w:p>
    <w:p w14:paraId="5BB94BAB" w14:textId="77777777" w:rsidR="00BC256A" w:rsidRDefault="00BC256A" w:rsidP="00BC256A">
      <w:pPr>
        <w:pStyle w:val="ListParagraph"/>
        <w:numPr>
          <w:ilvl w:val="0"/>
          <w:numId w:val="1"/>
        </w:numPr>
        <w:ind w:left="1080"/>
      </w:pPr>
      <w:r w:rsidRPr="006467DF">
        <w:t>The Swim Alberta scratch rule will be in in effect for this competition.</w:t>
      </w:r>
    </w:p>
    <w:p w14:paraId="6E98D5E1" w14:textId="77777777" w:rsidR="008D5A37" w:rsidRPr="008D5A37" w:rsidRDefault="008A7B7F" w:rsidP="008D5A37">
      <w:pPr>
        <w:pStyle w:val="ListParagraph"/>
        <w:numPr>
          <w:ilvl w:val="0"/>
          <w:numId w:val="1"/>
        </w:numPr>
        <w:ind w:left="1080"/>
      </w:pPr>
      <w:r>
        <w:t>Refund</w:t>
      </w:r>
      <w:r w:rsidR="00BC256A">
        <w:t xml:space="preserve"> Deadline: </w:t>
      </w:r>
      <w:r w:rsidR="007451EA">
        <w:rPr>
          <w:b/>
        </w:rPr>
        <w:t xml:space="preserve">Monday, </w:t>
      </w:r>
      <w:r w:rsidR="00010BDC">
        <w:rPr>
          <w:b/>
        </w:rPr>
        <w:t xml:space="preserve">February </w:t>
      </w:r>
      <w:r w:rsidR="007451EA">
        <w:rPr>
          <w:b/>
        </w:rPr>
        <w:t>24</w:t>
      </w:r>
      <w:r w:rsidR="007451EA" w:rsidRPr="008D5A37">
        <w:rPr>
          <w:b/>
        </w:rPr>
        <w:t>, 20</w:t>
      </w:r>
      <w:r w:rsidR="007451EA">
        <w:rPr>
          <w:b/>
        </w:rPr>
        <w:t>20</w:t>
      </w:r>
    </w:p>
    <w:p w14:paraId="7852151E" w14:textId="77777777" w:rsidR="008D5A37" w:rsidRDefault="008D5A37" w:rsidP="008D5A37">
      <w:pPr>
        <w:pStyle w:val="ListParagraph"/>
        <w:ind w:left="1080"/>
      </w:pPr>
    </w:p>
    <w:p w14:paraId="00010DD3" w14:textId="77777777" w:rsidR="006467DF" w:rsidRDefault="006467DF" w:rsidP="006467DF">
      <w:pPr>
        <w:pStyle w:val="Subtitle"/>
      </w:pPr>
      <w:r>
        <w:t>Relays</w:t>
      </w:r>
    </w:p>
    <w:p w14:paraId="437BF6BF" w14:textId="77777777" w:rsidR="00F72365" w:rsidRDefault="00F72365" w:rsidP="008D5A37">
      <w:pPr>
        <w:pStyle w:val="ListParagraph"/>
        <w:numPr>
          <w:ilvl w:val="0"/>
          <w:numId w:val="1"/>
        </w:numPr>
        <w:ind w:left="1080"/>
      </w:pPr>
      <w:r>
        <w:t>Coaches are asked to provide the following:</w:t>
      </w:r>
    </w:p>
    <w:p w14:paraId="05B5E5D8" w14:textId="77777777" w:rsidR="008D5A37" w:rsidRDefault="008D5A37" w:rsidP="00F72365">
      <w:pPr>
        <w:pStyle w:val="ListParagraph"/>
        <w:numPr>
          <w:ilvl w:val="1"/>
          <w:numId w:val="1"/>
        </w:numPr>
      </w:pPr>
      <w:r>
        <w:t>Number of relay teams:</w:t>
      </w:r>
      <w:r w:rsidR="00630184">
        <w:t xml:space="preserve"> submitted prior to Entry D</w:t>
      </w:r>
      <w:r w:rsidR="00F72365">
        <w:t xml:space="preserve">eadline </w:t>
      </w:r>
    </w:p>
    <w:p w14:paraId="2E3F3263" w14:textId="77777777" w:rsidR="008D5A37" w:rsidRDefault="008D5A37" w:rsidP="00F72365">
      <w:pPr>
        <w:pStyle w:val="ListParagraph"/>
        <w:numPr>
          <w:ilvl w:val="1"/>
          <w:numId w:val="1"/>
        </w:numPr>
      </w:pPr>
      <w:r>
        <w:t xml:space="preserve">Individual names: </w:t>
      </w:r>
      <w:r w:rsidR="00F72365">
        <w:t xml:space="preserve"> </w:t>
      </w:r>
      <w:r w:rsidR="00630184">
        <w:t>submit</w:t>
      </w:r>
      <w:r w:rsidR="00F72365">
        <w:t xml:space="preserve"> to the Clerk of Course 30 minutes prior to the start of each session</w:t>
      </w:r>
    </w:p>
    <w:p w14:paraId="497CCC2B" w14:textId="77777777" w:rsidR="008D5A37" w:rsidRPr="008D5A37" w:rsidRDefault="008D5A37" w:rsidP="008D5A37"/>
    <w:p w14:paraId="53B15D0B" w14:textId="77777777" w:rsidR="006467DF" w:rsidRDefault="006467DF" w:rsidP="006467DF">
      <w:pPr>
        <w:pStyle w:val="Subtitle"/>
      </w:pPr>
      <w:r>
        <w:t>Awards</w:t>
      </w:r>
    </w:p>
    <w:p w14:paraId="564B5D84" w14:textId="77777777" w:rsidR="00F72365" w:rsidRDefault="00F72365" w:rsidP="006467DF">
      <w:pPr>
        <w:pStyle w:val="ListParagraph"/>
        <w:numPr>
          <w:ilvl w:val="0"/>
          <w:numId w:val="1"/>
        </w:numPr>
        <w:ind w:left="1080"/>
      </w:pPr>
      <w:r>
        <w:t xml:space="preserve">Individual events: </w:t>
      </w:r>
    </w:p>
    <w:p w14:paraId="244F67B9" w14:textId="77777777" w:rsidR="006467DF" w:rsidRDefault="00630184" w:rsidP="00F72365">
      <w:pPr>
        <w:pStyle w:val="ListParagraph"/>
        <w:numPr>
          <w:ilvl w:val="1"/>
          <w:numId w:val="1"/>
        </w:numPr>
      </w:pPr>
      <w:r>
        <w:t>M</w:t>
      </w:r>
      <w:r w:rsidR="00F72365">
        <w:t>edals will be awarded for 1</w:t>
      </w:r>
      <w:r w:rsidR="00F72365" w:rsidRPr="00F72365">
        <w:rPr>
          <w:vertAlign w:val="superscript"/>
        </w:rPr>
        <w:t>st</w:t>
      </w:r>
      <w:r w:rsidR="00F72365">
        <w:t>, 2</w:t>
      </w:r>
      <w:r w:rsidR="00F72365" w:rsidRPr="00F72365">
        <w:rPr>
          <w:vertAlign w:val="superscript"/>
        </w:rPr>
        <w:t>nd</w:t>
      </w:r>
      <w:r w:rsidR="00F72365">
        <w:t xml:space="preserve"> and 3</w:t>
      </w:r>
      <w:r w:rsidR="00F72365" w:rsidRPr="00F72365">
        <w:rPr>
          <w:vertAlign w:val="superscript"/>
        </w:rPr>
        <w:t>rd</w:t>
      </w:r>
      <w:r w:rsidR="00F72365">
        <w:t xml:space="preserve"> place for each age group</w:t>
      </w:r>
    </w:p>
    <w:p w14:paraId="154AE4B9" w14:textId="77777777" w:rsidR="00F72365" w:rsidRDefault="00630184" w:rsidP="00F72365">
      <w:pPr>
        <w:pStyle w:val="ListParagraph"/>
        <w:numPr>
          <w:ilvl w:val="1"/>
          <w:numId w:val="1"/>
        </w:numPr>
      </w:pPr>
      <w:r>
        <w:t>R</w:t>
      </w:r>
      <w:r w:rsidR="00F72365">
        <w:t>ibbons will be awarded for 4</w:t>
      </w:r>
      <w:r w:rsidR="00F72365" w:rsidRPr="00F72365">
        <w:rPr>
          <w:vertAlign w:val="superscript"/>
        </w:rPr>
        <w:t>th</w:t>
      </w:r>
      <w:r w:rsidR="00F72365">
        <w:t>, 5</w:t>
      </w:r>
      <w:r w:rsidR="00F72365" w:rsidRPr="00F72365">
        <w:rPr>
          <w:vertAlign w:val="superscript"/>
        </w:rPr>
        <w:t>th</w:t>
      </w:r>
      <w:r w:rsidR="00F72365">
        <w:t xml:space="preserve"> and 6</w:t>
      </w:r>
      <w:r w:rsidR="00F72365" w:rsidRPr="00F72365">
        <w:rPr>
          <w:vertAlign w:val="superscript"/>
        </w:rPr>
        <w:t>th</w:t>
      </w:r>
      <w:r w:rsidR="00F72365">
        <w:t xml:space="preserve"> place for each age group</w:t>
      </w:r>
    </w:p>
    <w:p w14:paraId="75354FBE" w14:textId="77777777" w:rsidR="00F72365" w:rsidRDefault="00F72365" w:rsidP="006467DF">
      <w:pPr>
        <w:pStyle w:val="ListParagraph"/>
        <w:numPr>
          <w:ilvl w:val="0"/>
          <w:numId w:val="1"/>
        </w:numPr>
        <w:ind w:left="1080"/>
      </w:pPr>
      <w:r>
        <w:t xml:space="preserve">Relays: </w:t>
      </w:r>
    </w:p>
    <w:p w14:paraId="19411141" w14:textId="77777777" w:rsidR="00F72365" w:rsidRDefault="00630184" w:rsidP="00F72365">
      <w:pPr>
        <w:pStyle w:val="ListParagraph"/>
        <w:numPr>
          <w:ilvl w:val="1"/>
          <w:numId w:val="1"/>
        </w:numPr>
      </w:pPr>
      <w:r>
        <w:t>M</w:t>
      </w:r>
      <w:r w:rsidR="00F72365">
        <w:t>edals will be awarded for 1</w:t>
      </w:r>
      <w:r w:rsidR="00F72365" w:rsidRPr="00F72365">
        <w:rPr>
          <w:vertAlign w:val="superscript"/>
        </w:rPr>
        <w:t>st</w:t>
      </w:r>
      <w:r w:rsidR="00F72365">
        <w:t>, 2</w:t>
      </w:r>
      <w:r w:rsidR="00F72365" w:rsidRPr="00F72365">
        <w:rPr>
          <w:vertAlign w:val="superscript"/>
        </w:rPr>
        <w:t>nd</w:t>
      </w:r>
      <w:r w:rsidR="00F72365">
        <w:t xml:space="preserve"> and 3</w:t>
      </w:r>
      <w:r w:rsidR="00F72365" w:rsidRPr="00F72365">
        <w:rPr>
          <w:vertAlign w:val="superscript"/>
        </w:rPr>
        <w:t>rd</w:t>
      </w:r>
      <w:r w:rsidR="00F72365">
        <w:t xml:space="preserve"> place for each age group</w:t>
      </w:r>
    </w:p>
    <w:p w14:paraId="703FAD5F" w14:textId="77777777" w:rsidR="006467DF" w:rsidRDefault="006467DF" w:rsidP="006467DF"/>
    <w:p w14:paraId="55EB0FA5" w14:textId="77777777" w:rsidR="005D66FF" w:rsidRDefault="005D66FF" w:rsidP="005D66FF">
      <w:pPr>
        <w:pStyle w:val="Subtitle"/>
      </w:pPr>
      <w:r>
        <w:t>Officiating</w:t>
      </w:r>
    </w:p>
    <w:p w14:paraId="35C409C7" w14:textId="27CBA2CA" w:rsidR="005D66FF" w:rsidRDefault="005D66FF" w:rsidP="005D66FF">
      <w:pPr>
        <w:pStyle w:val="ListParagraph"/>
        <w:numPr>
          <w:ilvl w:val="0"/>
          <w:numId w:val="1"/>
        </w:numPr>
        <w:ind w:left="1080"/>
      </w:pPr>
      <w:r>
        <w:t xml:space="preserve">We will require officials and volunteers for </w:t>
      </w:r>
      <w:r w:rsidR="00D12938">
        <w:t>both</w:t>
      </w:r>
      <w:r>
        <w:t xml:space="preserve"> sessions</w:t>
      </w:r>
      <w:r w:rsidRPr="005D66FF">
        <w:t xml:space="preserve"> </w:t>
      </w:r>
      <w:r>
        <w:t xml:space="preserve">and visiting clubs are encouraged to participate.  Please contact our coordinator directly: </w:t>
      </w:r>
    </w:p>
    <w:p w14:paraId="3CB7F328" w14:textId="77777777" w:rsidR="005D66FF" w:rsidRPr="005D66FF" w:rsidRDefault="005D66FF" w:rsidP="00C157C7">
      <w:pPr>
        <w:pStyle w:val="ListParagraph"/>
        <w:numPr>
          <w:ilvl w:val="1"/>
          <w:numId w:val="1"/>
        </w:numPr>
      </w:pPr>
      <w:r w:rsidRPr="005D66FF">
        <w:rPr>
          <w:iCs/>
        </w:rPr>
        <w:t>Officials Coordinator:</w:t>
      </w:r>
      <w:r w:rsidRPr="005D66FF">
        <w:rPr>
          <w:iCs/>
        </w:rPr>
        <w:tab/>
      </w:r>
      <w:proofErr w:type="spellStart"/>
      <w:r w:rsidR="00727349">
        <w:rPr>
          <w:iCs/>
        </w:rPr>
        <w:t>Sylve</w:t>
      </w:r>
      <w:proofErr w:type="spellEnd"/>
      <w:r w:rsidR="00727349">
        <w:rPr>
          <w:iCs/>
        </w:rPr>
        <w:t xml:space="preserve"> Whitfield</w:t>
      </w:r>
      <w:r w:rsidR="00727349">
        <w:rPr>
          <w:iCs/>
        </w:rPr>
        <w:tab/>
      </w:r>
      <w:r w:rsidR="00727349">
        <w:rPr>
          <w:iCs/>
        </w:rPr>
        <w:tab/>
      </w:r>
      <w:r w:rsidR="00727349">
        <w:rPr>
          <w:rStyle w:val="Hyperlink"/>
        </w:rPr>
        <w:t>garsykaw@gmail.com</w:t>
      </w:r>
      <w:r w:rsidRPr="005D66FF">
        <w:rPr>
          <w:iCs/>
        </w:rPr>
        <w:tab/>
      </w:r>
    </w:p>
    <w:p w14:paraId="77F81387" w14:textId="77777777" w:rsidR="000C0D59" w:rsidRDefault="000C0D59" w:rsidP="005D66FF"/>
    <w:p w14:paraId="0312259F" w14:textId="30466AAB" w:rsidR="00EC3965" w:rsidRDefault="00EC3965" w:rsidP="000C0D59">
      <w:pPr>
        <w:rPr>
          <w:rFonts w:eastAsiaTheme="majorEastAsia" w:cstheme="majorBidi"/>
          <w:bCs/>
          <w:color w:val="1F497D" w:themeColor="text2"/>
          <w:sz w:val="28"/>
          <w:szCs w:val="28"/>
        </w:rPr>
      </w:pPr>
    </w:p>
    <w:p w14:paraId="6A39F6BD" w14:textId="77777777" w:rsidR="00896312" w:rsidRDefault="00896312" w:rsidP="00896312">
      <w:pPr>
        <w:pStyle w:val="Heading1"/>
      </w:pPr>
      <w:r>
        <w:t>Meet Program</w:t>
      </w:r>
    </w:p>
    <w:p w14:paraId="4CBB906C" w14:textId="77777777" w:rsidR="001D0CEF" w:rsidRDefault="001D0CEF" w:rsidP="001D0CEF"/>
    <w:tbl>
      <w:tblPr>
        <w:tblStyle w:val="TableGrid"/>
        <w:tblW w:w="0" w:type="auto"/>
        <w:tblLook w:val="04A0" w:firstRow="1" w:lastRow="0" w:firstColumn="1" w:lastColumn="0" w:noHBand="0" w:noVBand="1"/>
      </w:tblPr>
      <w:tblGrid>
        <w:gridCol w:w="2880"/>
        <w:gridCol w:w="2881"/>
        <w:gridCol w:w="2879"/>
      </w:tblGrid>
      <w:tr w:rsidR="001D0CEF" w14:paraId="4488AC8D" w14:textId="77777777" w:rsidTr="00DC3A31">
        <w:tc>
          <w:tcPr>
            <w:tcW w:w="8856" w:type="dxa"/>
            <w:gridSpan w:val="3"/>
            <w:tcBorders>
              <w:top w:val="nil"/>
              <w:left w:val="nil"/>
              <w:bottom w:val="nil"/>
              <w:right w:val="nil"/>
            </w:tcBorders>
            <w:shd w:val="clear" w:color="auto" w:fill="D9D9D9" w:themeFill="background1" w:themeFillShade="D9"/>
          </w:tcPr>
          <w:p w14:paraId="52A04EF5" w14:textId="77777777" w:rsidR="001D0CEF" w:rsidRPr="001D0CEF" w:rsidRDefault="001D0CEF" w:rsidP="001D0CEF">
            <w:pPr>
              <w:jc w:val="center"/>
              <w:rPr>
                <w:b/>
              </w:rPr>
            </w:pPr>
            <w:r w:rsidRPr="001D0CEF">
              <w:rPr>
                <w:b/>
              </w:rPr>
              <w:t>Session 1</w:t>
            </w:r>
            <w:r>
              <w:rPr>
                <w:b/>
              </w:rPr>
              <w:t xml:space="preserve"> </w:t>
            </w:r>
            <w:r>
              <w:t xml:space="preserve">Saturday </w:t>
            </w:r>
            <w:r w:rsidR="00105D55">
              <w:t>Afternoon</w:t>
            </w:r>
          </w:p>
          <w:p w14:paraId="6B01F108" w14:textId="77777777" w:rsidR="001D0CEF" w:rsidRDefault="00105D55" w:rsidP="001D0CEF">
            <w:pPr>
              <w:jc w:val="center"/>
            </w:pPr>
            <w:r>
              <w:t>Warmup: 1:00 PM / Start: 2:00 P</w:t>
            </w:r>
            <w:r w:rsidR="001D0CEF">
              <w:t>M</w:t>
            </w:r>
          </w:p>
        </w:tc>
      </w:tr>
      <w:tr w:rsidR="001D0CEF" w14:paraId="2C75287B" w14:textId="77777777" w:rsidTr="00DC3A31">
        <w:tc>
          <w:tcPr>
            <w:tcW w:w="2952" w:type="dxa"/>
            <w:tcBorders>
              <w:top w:val="nil"/>
              <w:left w:val="nil"/>
              <w:bottom w:val="single" w:sz="4" w:space="0" w:color="1F497D" w:themeColor="text2"/>
              <w:right w:val="nil"/>
            </w:tcBorders>
            <w:shd w:val="clear" w:color="auto" w:fill="FFFFFF" w:themeFill="background1"/>
          </w:tcPr>
          <w:p w14:paraId="4A5085BF" w14:textId="77777777" w:rsidR="00DC3A31" w:rsidRDefault="001D0CEF" w:rsidP="00DC3A31">
            <w:pPr>
              <w:jc w:val="center"/>
            </w:pPr>
            <w:r>
              <w:t>Fema</w:t>
            </w:r>
            <w:r w:rsidR="00DC3A31">
              <w:t>le</w:t>
            </w:r>
          </w:p>
          <w:p w14:paraId="0E27D924" w14:textId="77777777" w:rsidR="001D0CEF" w:rsidRDefault="00105D55" w:rsidP="00DC3A31">
            <w:pPr>
              <w:jc w:val="center"/>
            </w:pPr>
            <w:r>
              <w:t>Open - all age groups</w:t>
            </w:r>
          </w:p>
        </w:tc>
        <w:tc>
          <w:tcPr>
            <w:tcW w:w="2952" w:type="dxa"/>
            <w:tcBorders>
              <w:top w:val="nil"/>
              <w:left w:val="nil"/>
              <w:bottom w:val="single" w:sz="4" w:space="0" w:color="1F497D" w:themeColor="text2"/>
              <w:right w:val="nil"/>
            </w:tcBorders>
            <w:shd w:val="clear" w:color="auto" w:fill="FFFFFF" w:themeFill="background1"/>
          </w:tcPr>
          <w:p w14:paraId="29C1EB02" w14:textId="77777777" w:rsidR="001D0CEF" w:rsidRDefault="001D0CEF" w:rsidP="00DC3A31">
            <w:pPr>
              <w:jc w:val="center"/>
            </w:pPr>
          </w:p>
        </w:tc>
        <w:tc>
          <w:tcPr>
            <w:tcW w:w="2952" w:type="dxa"/>
            <w:tcBorders>
              <w:top w:val="nil"/>
              <w:left w:val="nil"/>
              <w:bottom w:val="single" w:sz="4" w:space="0" w:color="1F497D" w:themeColor="text2"/>
              <w:right w:val="nil"/>
            </w:tcBorders>
            <w:shd w:val="clear" w:color="auto" w:fill="FFFFFF" w:themeFill="background1"/>
          </w:tcPr>
          <w:p w14:paraId="0F6176A8" w14:textId="77777777" w:rsidR="00DC3A31" w:rsidRDefault="00DC3A31" w:rsidP="00DC3A31">
            <w:pPr>
              <w:jc w:val="center"/>
            </w:pPr>
            <w:r>
              <w:t>Male</w:t>
            </w:r>
          </w:p>
          <w:p w14:paraId="2911D716" w14:textId="77777777" w:rsidR="001D0CEF" w:rsidRDefault="00105D55" w:rsidP="00DC3A31">
            <w:pPr>
              <w:jc w:val="center"/>
            </w:pPr>
            <w:r>
              <w:t>Open - all age groups</w:t>
            </w:r>
          </w:p>
        </w:tc>
      </w:tr>
      <w:tr w:rsidR="001D0CEF" w14:paraId="2C1284AC" w14:textId="77777777" w:rsidTr="00DC3A31">
        <w:tc>
          <w:tcPr>
            <w:tcW w:w="2952" w:type="dxa"/>
            <w:tcBorders>
              <w:top w:val="single" w:sz="4" w:space="0" w:color="1F497D" w:themeColor="text2"/>
              <w:left w:val="nil"/>
              <w:bottom w:val="single" w:sz="4" w:space="0" w:color="1F497D" w:themeColor="text2"/>
              <w:right w:val="nil"/>
            </w:tcBorders>
          </w:tcPr>
          <w:p w14:paraId="259EC715" w14:textId="77777777" w:rsidR="001D0CEF" w:rsidRDefault="00DC3A31" w:rsidP="00DC3A31">
            <w:pPr>
              <w:jc w:val="center"/>
            </w:pPr>
            <w:r>
              <w:t>1</w:t>
            </w:r>
          </w:p>
        </w:tc>
        <w:tc>
          <w:tcPr>
            <w:tcW w:w="2952" w:type="dxa"/>
            <w:tcBorders>
              <w:top w:val="single" w:sz="4" w:space="0" w:color="1F497D" w:themeColor="text2"/>
              <w:left w:val="nil"/>
              <w:bottom w:val="single" w:sz="4" w:space="0" w:color="1F497D" w:themeColor="text2"/>
              <w:right w:val="nil"/>
            </w:tcBorders>
          </w:tcPr>
          <w:p w14:paraId="574846A5" w14:textId="77777777" w:rsidR="001D0CEF" w:rsidRDefault="00DC3A31" w:rsidP="00DC3A31">
            <w:pPr>
              <w:jc w:val="center"/>
            </w:pPr>
            <w:r>
              <w:t>100 IM</w:t>
            </w:r>
          </w:p>
        </w:tc>
        <w:tc>
          <w:tcPr>
            <w:tcW w:w="2952" w:type="dxa"/>
            <w:tcBorders>
              <w:top w:val="single" w:sz="4" w:space="0" w:color="1F497D" w:themeColor="text2"/>
              <w:left w:val="nil"/>
              <w:bottom w:val="single" w:sz="4" w:space="0" w:color="1F497D" w:themeColor="text2"/>
              <w:right w:val="nil"/>
            </w:tcBorders>
          </w:tcPr>
          <w:p w14:paraId="0ACB15DD" w14:textId="77777777" w:rsidR="001D0CEF" w:rsidRDefault="00DC3A31" w:rsidP="00DC3A31">
            <w:pPr>
              <w:jc w:val="center"/>
            </w:pPr>
            <w:r>
              <w:t>2</w:t>
            </w:r>
          </w:p>
        </w:tc>
      </w:tr>
      <w:tr w:rsidR="001D0CEF" w14:paraId="3999862A" w14:textId="77777777" w:rsidTr="00DC3A31">
        <w:tc>
          <w:tcPr>
            <w:tcW w:w="2952" w:type="dxa"/>
            <w:tcBorders>
              <w:top w:val="single" w:sz="4" w:space="0" w:color="1F497D" w:themeColor="text2"/>
              <w:left w:val="nil"/>
              <w:bottom w:val="single" w:sz="4" w:space="0" w:color="1F497D" w:themeColor="text2"/>
              <w:right w:val="nil"/>
            </w:tcBorders>
          </w:tcPr>
          <w:p w14:paraId="5D78759A" w14:textId="77777777" w:rsidR="001D0CEF" w:rsidRDefault="00DC3A31" w:rsidP="00DC3A31">
            <w:pPr>
              <w:jc w:val="center"/>
            </w:pPr>
            <w:r>
              <w:t>3</w:t>
            </w:r>
          </w:p>
        </w:tc>
        <w:tc>
          <w:tcPr>
            <w:tcW w:w="2952" w:type="dxa"/>
            <w:tcBorders>
              <w:top w:val="single" w:sz="4" w:space="0" w:color="1F497D" w:themeColor="text2"/>
              <w:left w:val="nil"/>
              <w:bottom w:val="single" w:sz="4" w:space="0" w:color="1F497D" w:themeColor="text2"/>
              <w:right w:val="nil"/>
            </w:tcBorders>
          </w:tcPr>
          <w:p w14:paraId="71447AD8" w14:textId="77777777" w:rsidR="001D0CEF" w:rsidRDefault="00DC3A31" w:rsidP="00DC3A31">
            <w:pPr>
              <w:jc w:val="center"/>
            </w:pPr>
            <w:r>
              <w:t>200 Free</w:t>
            </w:r>
          </w:p>
        </w:tc>
        <w:tc>
          <w:tcPr>
            <w:tcW w:w="2952" w:type="dxa"/>
            <w:tcBorders>
              <w:top w:val="single" w:sz="4" w:space="0" w:color="1F497D" w:themeColor="text2"/>
              <w:left w:val="nil"/>
              <w:bottom w:val="single" w:sz="4" w:space="0" w:color="1F497D" w:themeColor="text2"/>
              <w:right w:val="nil"/>
            </w:tcBorders>
          </w:tcPr>
          <w:p w14:paraId="6B29B1DE" w14:textId="77777777" w:rsidR="001D0CEF" w:rsidRDefault="00DC3A31" w:rsidP="00DC3A31">
            <w:pPr>
              <w:jc w:val="center"/>
            </w:pPr>
            <w:r>
              <w:t>4</w:t>
            </w:r>
          </w:p>
        </w:tc>
      </w:tr>
      <w:tr w:rsidR="001D0CEF" w14:paraId="01EC2A51" w14:textId="77777777" w:rsidTr="00DC3A31">
        <w:tc>
          <w:tcPr>
            <w:tcW w:w="2952" w:type="dxa"/>
            <w:tcBorders>
              <w:top w:val="single" w:sz="4" w:space="0" w:color="1F497D" w:themeColor="text2"/>
              <w:left w:val="nil"/>
              <w:bottom w:val="single" w:sz="4" w:space="0" w:color="1F497D" w:themeColor="text2"/>
              <w:right w:val="nil"/>
            </w:tcBorders>
          </w:tcPr>
          <w:p w14:paraId="51BCBE1E" w14:textId="77777777" w:rsidR="001D0CEF" w:rsidRDefault="00DC3A31" w:rsidP="00DC3A31">
            <w:pPr>
              <w:jc w:val="center"/>
            </w:pPr>
            <w:r>
              <w:t>5</w:t>
            </w:r>
          </w:p>
        </w:tc>
        <w:tc>
          <w:tcPr>
            <w:tcW w:w="2952" w:type="dxa"/>
            <w:tcBorders>
              <w:top w:val="single" w:sz="4" w:space="0" w:color="1F497D" w:themeColor="text2"/>
              <w:left w:val="nil"/>
              <w:bottom w:val="single" w:sz="4" w:space="0" w:color="1F497D" w:themeColor="text2"/>
              <w:right w:val="nil"/>
            </w:tcBorders>
          </w:tcPr>
          <w:p w14:paraId="50D65BF7" w14:textId="77777777" w:rsidR="001D0CEF" w:rsidRDefault="00DC3A31" w:rsidP="00DC3A31">
            <w:pPr>
              <w:jc w:val="center"/>
            </w:pPr>
            <w:r>
              <w:t>50 Fly</w:t>
            </w:r>
          </w:p>
        </w:tc>
        <w:tc>
          <w:tcPr>
            <w:tcW w:w="2952" w:type="dxa"/>
            <w:tcBorders>
              <w:top w:val="single" w:sz="4" w:space="0" w:color="1F497D" w:themeColor="text2"/>
              <w:left w:val="nil"/>
              <w:bottom w:val="single" w:sz="4" w:space="0" w:color="1F497D" w:themeColor="text2"/>
              <w:right w:val="nil"/>
            </w:tcBorders>
          </w:tcPr>
          <w:p w14:paraId="4A92EF1E" w14:textId="77777777" w:rsidR="001D0CEF" w:rsidRDefault="00DC3A31" w:rsidP="00DC3A31">
            <w:pPr>
              <w:jc w:val="center"/>
            </w:pPr>
            <w:r>
              <w:t>6</w:t>
            </w:r>
          </w:p>
        </w:tc>
      </w:tr>
      <w:tr w:rsidR="001D0CEF" w14:paraId="4B5F8B49" w14:textId="77777777" w:rsidTr="00DC3A31">
        <w:tc>
          <w:tcPr>
            <w:tcW w:w="2952" w:type="dxa"/>
            <w:tcBorders>
              <w:top w:val="single" w:sz="4" w:space="0" w:color="1F497D" w:themeColor="text2"/>
              <w:left w:val="nil"/>
              <w:bottom w:val="single" w:sz="4" w:space="0" w:color="1F497D" w:themeColor="text2"/>
              <w:right w:val="nil"/>
            </w:tcBorders>
          </w:tcPr>
          <w:p w14:paraId="5C2025CA" w14:textId="77777777" w:rsidR="001D0CEF" w:rsidRDefault="00DC3A31" w:rsidP="00DC3A31">
            <w:pPr>
              <w:jc w:val="center"/>
            </w:pPr>
            <w:r>
              <w:t>7</w:t>
            </w:r>
          </w:p>
        </w:tc>
        <w:tc>
          <w:tcPr>
            <w:tcW w:w="2952" w:type="dxa"/>
            <w:tcBorders>
              <w:top w:val="single" w:sz="4" w:space="0" w:color="1F497D" w:themeColor="text2"/>
              <w:left w:val="nil"/>
              <w:bottom w:val="single" w:sz="4" w:space="0" w:color="1F497D" w:themeColor="text2"/>
              <w:right w:val="nil"/>
            </w:tcBorders>
          </w:tcPr>
          <w:p w14:paraId="58569159" w14:textId="77777777" w:rsidR="001D0CEF" w:rsidRDefault="00DC3A31" w:rsidP="00DC3A31">
            <w:pPr>
              <w:jc w:val="center"/>
            </w:pPr>
            <w:r>
              <w:t>100 Back</w:t>
            </w:r>
          </w:p>
        </w:tc>
        <w:tc>
          <w:tcPr>
            <w:tcW w:w="2952" w:type="dxa"/>
            <w:tcBorders>
              <w:top w:val="single" w:sz="4" w:space="0" w:color="1F497D" w:themeColor="text2"/>
              <w:left w:val="nil"/>
              <w:bottom w:val="single" w:sz="4" w:space="0" w:color="1F497D" w:themeColor="text2"/>
              <w:right w:val="nil"/>
            </w:tcBorders>
          </w:tcPr>
          <w:p w14:paraId="0C12E172" w14:textId="77777777" w:rsidR="001D0CEF" w:rsidRDefault="00DC3A31" w:rsidP="00DC3A31">
            <w:pPr>
              <w:jc w:val="center"/>
            </w:pPr>
            <w:r>
              <w:t>8</w:t>
            </w:r>
          </w:p>
        </w:tc>
      </w:tr>
      <w:tr w:rsidR="001D0CEF" w14:paraId="03EBEC69" w14:textId="77777777" w:rsidTr="00DC3A31">
        <w:tc>
          <w:tcPr>
            <w:tcW w:w="2952" w:type="dxa"/>
            <w:tcBorders>
              <w:top w:val="single" w:sz="4" w:space="0" w:color="1F497D" w:themeColor="text2"/>
              <w:left w:val="nil"/>
              <w:bottom w:val="single" w:sz="4" w:space="0" w:color="1F497D" w:themeColor="text2"/>
              <w:right w:val="nil"/>
            </w:tcBorders>
          </w:tcPr>
          <w:p w14:paraId="2B6F4431" w14:textId="77777777" w:rsidR="001D0CEF" w:rsidRDefault="00DC3A31" w:rsidP="00DC3A31">
            <w:pPr>
              <w:jc w:val="center"/>
            </w:pPr>
            <w:r>
              <w:t>9</w:t>
            </w:r>
          </w:p>
        </w:tc>
        <w:tc>
          <w:tcPr>
            <w:tcW w:w="2952" w:type="dxa"/>
            <w:tcBorders>
              <w:top w:val="single" w:sz="4" w:space="0" w:color="1F497D" w:themeColor="text2"/>
              <w:left w:val="nil"/>
              <w:bottom w:val="single" w:sz="4" w:space="0" w:color="1F497D" w:themeColor="text2"/>
              <w:right w:val="nil"/>
            </w:tcBorders>
          </w:tcPr>
          <w:p w14:paraId="6697C904" w14:textId="77777777" w:rsidR="001D0CEF" w:rsidRDefault="00DC3A31" w:rsidP="00DC3A31">
            <w:pPr>
              <w:jc w:val="center"/>
            </w:pPr>
            <w:r>
              <w:t>100 Free</w:t>
            </w:r>
          </w:p>
        </w:tc>
        <w:tc>
          <w:tcPr>
            <w:tcW w:w="2952" w:type="dxa"/>
            <w:tcBorders>
              <w:top w:val="single" w:sz="4" w:space="0" w:color="1F497D" w:themeColor="text2"/>
              <w:left w:val="nil"/>
              <w:bottom w:val="single" w:sz="4" w:space="0" w:color="1F497D" w:themeColor="text2"/>
              <w:right w:val="nil"/>
            </w:tcBorders>
          </w:tcPr>
          <w:p w14:paraId="680787A6" w14:textId="77777777" w:rsidR="001D0CEF" w:rsidRDefault="00DC3A31" w:rsidP="00DC3A31">
            <w:pPr>
              <w:jc w:val="center"/>
            </w:pPr>
            <w:r>
              <w:t>10</w:t>
            </w:r>
          </w:p>
        </w:tc>
      </w:tr>
      <w:tr w:rsidR="00DC3A31" w14:paraId="707AFA42" w14:textId="77777777" w:rsidTr="00DC3A31">
        <w:tc>
          <w:tcPr>
            <w:tcW w:w="2952" w:type="dxa"/>
            <w:tcBorders>
              <w:top w:val="single" w:sz="4" w:space="0" w:color="1F497D" w:themeColor="text2"/>
              <w:left w:val="nil"/>
              <w:bottom w:val="single" w:sz="4" w:space="0" w:color="1F497D" w:themeColor="text2"/>
              <w:right w:val="nil"/>
            </w:tcBorders>
          </w:tcPr>
          <w:p w14:paraId="0CD92A5A" w14:textId="77777777" w:rsidR="00DC3A31" w:rsidRDefault="00DC3A31" w:rsidP="00DC3A31">
            <w:pPr>
              <w:jc w:val="center"/>
            </w:pPr>
            <w:r>
              <w:t>11</w:t>
            </w:r>
          </w:p>
        </w:tc>
        <w:tc>
          <w:tcPr>
            <w:tcW w:w="2952" w:type="dxa"/>
            <w:tcBorders>
              <w:top w:val="single" w:sz="4" w:space="0" w:color="1F497D" w:themeColor="text2"/>
              <w:left w:val="nil"/>
              <w:bottom w:val="single" w:sz="4" w:space="0" w:color="1F497D" w:themeColor="text2"/>
              <w:right w:val="nil"/>
            </w:tcBorders>
          </w:tcPr>
          <w:p w14:paraId="023A66A3" w14:textId="77777777" w:rsidR="00DC3A31" w:rsidRDefault="00DC3A31" w:rsidP="00DC3A31">
            <w:pPr>
              <w:jc w:val="center"/>
            </w:pPr>
            <w:r>
              <w:t>50 Breast</w:t>
            </w:r>
          </w:p>
        </w:tc>
        <w:tc>
          <w:tcPr>
            <w:tcW w:w="2952" w:type="dxa"/>
            <w:tcBorders>
              <w:top w:val="single" w:sz="4" w:space="0" w:color="1F497D" w:themeColor="text2"/>
              <w:left w:val="nil"/>
              <w:bottom w:val="single" w:sz="4" w:space="0" w:color="1F497D" w:themeColor="text2"/>
              <w:right w:val="nil"/>
            </w:tcBorders>
          </w:tcPr>
          <w:p w14:paraId="15802793" w14:textId="77777777" w:rsidR="00DC3A31" w:rsidRDefault="00DC3A31" w:rsidP="00DC3A31">
            <w:pPr>
              <w:jc w:val="center"/>
            </w:pPr>
            <w:r>
              <w:t>12</w:t>
            </w:r>
          </w:p>
        </w:tc>
      </w:tr>
      <w:tr w:rsidR="00DC3A31" w14:paraId="1976EEE6" w14:textId="77777777" w:rsidTr="00DC3A31">
        <w:tc>
          <w:tcPr>
            <w:tcW w:w="2952" w:type="dxa"/>
            <w:tcBorders>
              <w:top w:val="single" w:sz="4" w:space="0" w:color="1F497D" w:themeColor="text2"/>
              <w:left w:val="nil"/>
              <w:bottom w:val="single" w:sz="4" w:space="0" w:color="1F497D" w:themeColor="text2"/>
              <w:right w:val="nil"/>
            </w:tcBorders>
          </w:tcPr>
          <w:p w14:paraId="38DFAE3D" w14:textId="77777777" w:rsidR="00DC3A31" w:rsidRDefault="00DC3A31" w:rsidP="00DC3A31">
            <w:pPr>
              <w:jc w:val="center"/>
            </w:pPr>
            <w:r>
              <w:t>13</w:t>
            </w:r>
          </w:p>
        </w:tc>
        <w:tc>
          <w:tcPr>
            <w:tcW w:w="2952" w:type="dxa"/>
            <w:tcBorders>
              <w:top w:val="single" w:sz="4" w:space="0" w:color="1F497D" w:themeColor="text2"/>
              <w:left w:val="nil"/>
              <w:bottom w:val="single" w:sz="4" w:space="0" w:color="1F497D" w:themeColor="text2"/>
              <w:right w:val="nil"/>
            </w:tcBorders>
          </w:tcPr>
          <w:p w14:paraId="782C222A" w14:textId="77777777" w:rsidR="00DC3A31" w:rsidRDefault="00DC3A31" w:rsidP="00DC3A31">
            <w:pPr>
              <w:jc w:val="center"/>
            </w:pPr>
            <w:r>
              <w:t>4 x 50 Free Relay</w:t>
            </w:r>
          </w:p>
        </w:tc>
        <w:tc>
          <w:tcPr>
            <w:tcW w:w="2952" w:type="dxa"/>
            <w:tcBorders>
              <w:top w:val="single" w:sz="4" w:space="0" w:color="1F497D" w:themeColor="text2"/>
              <w:left w:val="nil"/>
              <w:bottom w:val="single" w:sz="4" w:space="0" w:color="1F497D" w:themeColor="text2"/>
              <w:right w:val="nil"/>
            </w:tcBorders>
          </w:tcPr>
          <w:p w14:paraId="50279473" w14:textId="77777777" w:rsidR="00DC3A31" w:rsidRDefault="00DC3A31" w:rsidP="00DC3A31">
            <w:pPr>
              <w:jc w:val="center"/>
            </w:pPr>
            <w:r>
              <w:t>14</w:t>
            </w:r>
          </w:p>
        </w:tc>
      </w:tr>
      <w:tr w:rsidR="00DC3A31" w14:paraId="69198E7C" w14:textId="77777777" w:rsidTr="00DC3A31">
        <w:tc>
          <w:tcPr>
            <w:tcW w:w="2952" w:type="dxa"/>
            <w:tcBorders>
              <w:top w:val="single" w:sz="4" w:space="0" w:color="1F497D" w:themeColor="text2"/>
              <w:left w:val="nil"/>
              <w:bottom w:val="single" w:sz="4" w:space="0" w:color="1F497D" w:themeColor="text2"/>
              <w:right w:val="nil"/>
            </w:tcBorders>
          </w:tcPr>
          <w:p w14:paraId="02B7AF59" w14:textId="77777777" w:rsidR="00DC3A31" w:rsidRDefault="00DC3A31" w:rsidP="00DC3A31">
            <w:pPr>
              <w:jc w:val="center"/>
            </w:pPr>
            <w:r>
              <w:t>15</w:t>
            </w:r>
          </w:p>
        </w:tc>
        <w:tc>
          <w:tcPr>
            <w:tcW w:w="2952" w:type="dxa"/>
            <w:tcBorders>
              <w:top w:val="single" w:sz="4" w:space="0" w:color="1F497D" w:themeColor="text2"/>
              <w:left w:val="nil"/>
              <w:bottom w:val="single" w:sz="4" w:space="0" w:color="1F497D" w:themeColor="text2"/>
              <w:right w:val="nil"/>
            </w:tcBorders>
          </w:tcPr>
          <w:p w14:paraId="5BCE88E0" w14:textId="77777777" w:rsidR="00DC3A31" w:rsidRDefault="00DC3A31" w:rsidP="00DC3A31">
            <w:pPr>
              <w:jc w:val="center"/>
            </w:pPr>
            <w:r>
              <w:t xml:space="preserve">400 </w:t>
            </w:r>
            <w:r w:rsidR="00197681">
              <w:t>IM</w:t>
            </w:r>
          </w:p>
        </w:tc>
        <w:tc>
          <w:tcPr>
            <w:tcW w:w="2952" w:type="dxa"/>
            <w:tcBorders>
              <w:top w:val="single" w:sz="4" w:space="0" w:color="1F497D" w:themeColor="text2"/>
              <w:left w:val="nil"/>
              <w:bottom w:val="single" w:sz="4" w:space="0" w:color="1F497D" w:themeColor="text2"/>
              <w:right w:val="nil"/>
            </w:tcBorders>
          </w:tcPr>
          <w:p w14:paraId="1D65E547" w14:textId="77777777" w:rsidR="00DC3A31" w:rsidRDefault="00DC3A31" w:rsidP="00DC3A31">
            <w:pPr>
              <w:jc w:val="center"/>
            </w:pPr>
            <w:r>
              <w:t>16</w:t>
            </w:r>
          </w:p>
        </w:tc>
      </w:tr>
      <w:tr w:rsidR="00DC3A31" w14:paraId="7D4625BA" w14:textId="77777777" w:rsidTr="00DC3A31">
        <w:tc>
          <w:tcPr>
            <w:tcW w:w="2952" w:type="dxa"/>
            <w:tcBorders>
              <w:top w:val="single" w:sz="4" w:space="0" w:color="1F497D" w:themeColor="text2"/>
              <w:left w:val="nil"/>
              <w:bottom w:val="nil"/>
              <w:right w:val="nil"/>
            </w:tcBorders>
          </w:tcPr>
          <w:p w14:paraId="147C2602" w14:textId="77777777" w:rsidR="00DC3A31" w:rsidRDefault="00DC3A31" w:rsidP="00DC3A31">
            <w:pPr>
              <w:jc w:val="center"/>
            </w:pPr>
          </w:p>
        </w:tc>
        <w:tc>
          <w:tcPr>
            <w:tcW w:w="2952" w:type="dxa"/>
            <w:tcBorders>
              <w:top w:val="single" w:sz="4" w:space="0" w:color="1F497D" w:themeColor="text2"/>
              <w:left w:val="nil"/>
              <w:bottom w:val="nil"/>
              <w:right w:val="nil"/>
            </w:tcBorders>
          </w:tcPr>
          <w:p w14:paraId="79CAD0F9" w14:textId="77777777" w:rsidR="00DC3A31" w:rsidRDefault="00DC3A31" w:rsidP="00DC3A31">
            <w:pPr>
              <w:jc w:val="center"/>
            </w:pPr>
          </w:p>
        </w:tc>
        <w:tc>
          <w:tcPr>
            <w:tcW w:w="2952" w:type="dxa"/>
            <w:tcBorders>
              <w:top w:val="single" w:sz="4" w:space="0" w:color="1F497D" w:themeColor="text2"/>
              <w:left w:val="nil"/>
              <w:bottom w:val="nil"/>
              <w:right w:val="nil"/>
            </w:tcBorders>
          </w:tcPr>
          <w:p w14:paraId="74BFCDC6" w14:textId="77777777" w:rsidR="00DC3A31" w:rsidRDefault="00DC3A31" w:rsidP="00DC3A31">
            <w:pPr>
              <w:jc w:val="center"/>
            </w:pPr>
          </w:p>
        </w:tc>
      </w:tr>
      <w:tr w:rsidR="00DC3A31" w14:paraId="514050A6" w14:textId="77777777" w:rsidTr="00045FB9">
        <w:tc>
          <w:tcPr>
            <w:tcW w:w="8856" w:type="dxa"/>
            <w:gridSpan w:val="3"/>
            <w:tcBorders>
              <w:top w:val="nil"/>
              <w:left w:val="nil"/>
              <w:bottom w:val="nil"/>
              <w:right w:val="nil"/>
            </w:tcBorders>
            <w:shd w:val="clear" w:color="auto" w:fill="D9D9D9" w:themeFill="background1" w:themeFillShade="D9"/>
          </w:tcPr>
          <w:p w14:paraId="07225A11" w14:textId="77777777" w:rsidR="00DC3A31" w:rsidRPr="001D0CEF" w:rsidRDefault="00DC3A31" w:rsidP="00045FB9">
            <w:pPr>
              <w:jc w:val="center"/>
              <w:rPr>
                <w:b/>
              </w:rPr>
            </w:pPr>
            <w:r>
              <w:rPr>
                <w:b/>
              </w:rPr>
              <w:t xml:space="preserve">Session 2 </w:t>
            </w:r>
            <w:r w:rsidR="00105D55">
              <w:t>Sunday</w:t>
            </w:r>
            <w:r>
              <w:t xml:space="preserve"> Afternoon</w:t>
            </w:r>
          </w:p>
          <w:p w14:paraId="4BE5FDA4" w14:textId="77777777" w:rsidR="00DC3A31" w:rsidRDefault="00105D55" w:rsidP="00045FB9">
            <w:pPr>
              <w:jc w:val="center"/>
            </w:pPr>
            <w:r>
              <w:t>Warmup: 1:00 PM / Start: 2:00 PM</w:t>
            </w:r>
          </w:p>
        </w:tc>
      </w:tr>
      <w:tr w:rsidR="00105D55" w14:paraId="05B15C8C" w14:textId="77777777" w:rsidTr="00045FB9">
        <w:tc>
          <w:tcPr>
            <w:tcW w:w="2952" w:type="dxa"/>
            <w:tcBorders>
              <w:top w:val="nil"/>
              <w:left w:val="nil"/>
              <w:bottom w:val="single" w:sz="4" w:space="0" w:color="1F497D" w:themeColor="text2"/>
              <w:right w:val="nil"/>
            </w:tcBorders>
            <w:shd w:val="clear" w:color="auto" w:fill="FFFFFF" w:themeFill="background1"/>
          </w:tcPr>
          <w:p w14:paraId="2B62C281" w14:textId="77777777" w:rsidR="00105D55" w:rsidRDefault="00105D55" w:rsidP="00F46226">
            <w:pPr>
              <w:jc w:val="center"/>
            </w:pPr>
            <w:r>
              <w:t>Female</w:t>
            </w:r>
          </w:p>
          <w:p w14:paraId="06CC8C4F" w14:textId="77777777" w:rsidR="00105D55" w:rsidRDefault="00105D55" w:rsidP="00F46226">
            <w:pPr>
              <w:jc w:val="center"/>
            </w:pPr>
            <w:r>
              <w:t>Open - all age groups</w:t>
            </w:r>
          </w:p>
        </w:tc>
        <w:tc>
          <w:tcPr>
            <w:tcW w:w="2952" w:type="dxa"/>
            <w:tcBorders>
              <w:top w:val="nil"/>
              <w:left w:val="nil"/>
              <w:bottom w:val="single" w:sz="4" w:space="0" w:color="1F497D" w:themeColor="text2"/>
              <w:right w:val="nil"/>
            </w:tcBorders>
            <w:shd w:val="clear" w:color="auto" w:fill="FFFFFF" w:themeFill="background1"/>
          </w:tcPr>
          <w:p w14:paraId="702F6413" w14:textId="77777777" w:rsidR="00105D55" w:rsidRDefault="00105D55" w:rsidP="00F46226">
            <w:pPr>
              <w:jc w:val="center"/>
            </w:pPr>
          </w:p>
        </w:tc>
        <w:tc>
          <w:tcPr>
            <w:tcW w:w="2952" w:type="dxa"/>
            <w:tcBorders>
              <w:top w:val="nil"/>
              <w:left w:val="nil"/>
              <w:bottom w:val="single" w:sz="4" w:space="0" w:color="1F497D" w:themeColor="text2"/>
              <w:right w:val="nil"/>
            </w:tcBorders>
            <w:shd w:val="clear" w:color="auto" w:fill="FFFFFF" w:themeFill="background1"/>
          </w:tcPr>
          <w:p w14:paraId="651F21A4" w14:textId="77777777" w:rsidR="00105D55" w:rsidRDefault="00105D55" w:rsidP="00F46226">
            <w:pPr>
              <w:jc w:val="center"/>
            </w:pPr>
            <w:r>
              <w:t>Male</w:t>
            </w:r>
          </w:p>
          <w:p w14:paraId="765A6A6A" w14:textId="77777777" w:rsidR="00105D55" w:rsidRDefault="00105D55" w:rsidP="00F46226">
            <w:pPr>
              <w:jc w:val="center"/>
            </w:pPr>
            <w:r>
              <w:t>Open - all age groups</w:t>
            </w:r>
          </w:p>
        </w:tc>
      </w:tr>
      <w:tr w:rsidR="00105D55" w14:paraId="5B89BCD8" w14:textId="77777777" w:rsidTr="00045FB9">
        <w:tc>
          <w:tcPr>
            <w:tcW w:w="2952" w:type="dxa"/>
            <w:tcBorders>
              <w:top w:val="single" w:sz="4" w:space="0" w:color="1F497D" w:themeColor="text2"/>
              <w:left w:val="nil"/>
              <w:bottom w:val="single" w:sz="4" w:space="0" w:color="1F497D" w:themeColor="text2"/>
              <w:right w:val="nil"/>
            </w:tcBorders>
          </w:tcPr>
          <w:p w14:paraId="00381A0A" w14:textId="77777777" w:rsidR="00105D55" w:rsidRDefault="00105D55" w:rsidP="00F46226">
            <w:pPr>
              <w:jc w:val="center"/>
            </w:pPr>
            <w:r>
              <w:t>17</w:t>
            </w:r>
          </w:p>
        </w:tc>
        <w:tc>
          <w:tcPr>
            <w:tcW w:w="2952" w:type="dxa"/>
            <w:tcBorders>
              <w:top w:val="single" w:sz="4" w:space="0" w:color="1F497D" w:themeColor="text2"/>
              <w:left w:val="nil"/>
              <w:bottom w:val="single" w:sz="4" w:space="0" w:color="1F497D" w:themeColor="text2"/>
              <w:right w:val="nil"/>
            </w:tcBorders>
          </w:tcPr>
          <w:p w14:paraId="034BA76F" w14:textId="77777777" w:rsidR="00105D55" w:rsidRDefault="00B66F01" w:rsidP="00F46226">
            <w:pPr>
              <w:jc w:val="center"/>
            </w:pPr>
            <w:r>
              <w:t>2</w:t>
            </w:r>
            <w:r w:rsidR="00105D55">
              <w:t>00 IM</w:t>
            </w:r>
          </w:p>
        </w:tc>
        <w:tc>
          <w:tcPr>
            <w:tcW w:w="2952" w:type="dxa"/>
            <w:tcBorders>
              <w:top w:val="single" w:sz="4" w:space="0" w:color="1F497D" w:themeColor="text2"/>
              <w:left w:val="nil"/>
              <w:bottom w:val="single" w:sz="4" w:space="0" w:color="1F497D" w:themeColor="text2"/>
              <w:right w:val="nil"/>
            </w:tcBorders>
          </w:tcPr>
          <w:p w14:paraId="086310D7" w14:textId="77777777" w:rsidR="00105D55" w:rsidRDefault="00105D55" w:rsidP="00F46226">
            <w:pPr>
              <w:jc w:val="center"/>
            </w:pPr>
            <w:r>
              <w:t>18</w:t>
            </w:r>
          </w:p>
        </w:tc>
      </w:tr>
      <w:tr w:rsidR="00105D55" w14:paraId="1E42296C" w14:textId="77777777" w:rsidTr="00045FB9">
        <w:tc>
          <w:tcPr>
            <w:tcW w:w="2952" w:type="dxa"/>
            <w:tcBorders>
              <w:top w:val="single" w:sz="4" w:space="0" w:color="1F497D" w:themeColor="text2"/>
              <w:left w:val="nil"/>
              <w:bottom w:val="single" w:sz="4" w:space="0" w:color="1F497D" w:themeColor="text2"/>
              <w:right w:val="nil"/>
            </w:tcBorders>
          </w:tcPr>
          <w:p w14:paraId="4E1E7FA0" w14:textId="77777777" w:rsidR="00105D55" w:rsidRDefault="00105D55" w:rsidP="00F46226">
            <w:pPr>
              <w:jc w:val="center"/>
            </w:pPr>
            <w:r>
              <w:t>19</w:t>
            </w:r>
          </w:p>
        </w:tc>
        <w:tc>
          <w:tcPr>
            <w:tcW w:w="2952" w:type="dxa"/>
            <w:tcBorders>
              <w:top w:val="single" w:sz="4" w:space="0" w:color="1F497D" w:themeColor="text2"/>
              <w:left w:val="nil"/>
              <w:bottom w:val="single" w:sz="4" w:space="0" w:color="1F497D" w:themeColor="text2"/>
              <w:right w:val="nil"/>
            </w:tcBorders>
          </w:tcPr>
          <w:p w14:paraId="0312F47F" w14:textId="77777777" w:rsidR="00105D55" w:rsidRDefault="00105D55" w:rsidP="00F46226">
            <w:pPr>
              <w:jc w:val="center"/>
            </w:pPr>
            <w:r>
              <w:t>50 Free</w:t>
            </w:r>
          </w:p>
        </w:tc>
        <w:tc>
          <w:tcPr>
            <w:tcW w:w="2952" w:type="dxa"/>
            <w:tcBorders>
              <w:top w:val="single" w:sz="4" w:space="0" w:color="1F497D" w:themeColor="text2"/>
              <w:left w:val="nil"/>
              <w:bottom w:val="single" w:sz="4" w:space="0" w:color="1F497D" w:themeColor="text2"/>
              <w:right w:val="nil"/>
            </w:tcBorders>
          </w:tcPr>
          <w:p w14:paraId="093A57AC" w14:textId="77777777" w:rsidR="00105D55" w:rsidRDefault="00105D55" w:rsidP="00F46226">
            <w:pPr>
              <w:jc w:val="center"/>
            </w:pPr>
            <w:r>
              <w:t>20</w:t>
            </w:r>
          </w:p>
        </w:tc>
      </w:tr>
      <w:tr w:rsidR="00105D55" w14:paraId="57E0F2BD" w14:textId="77777777" w:rsidTr="00045FB9">
        <w:tc>
          <w:tcPr>
            <w:tcW w:w="2952" w:type="dxa"/>
            <w:tcBorders>
              <w:top w:val="single" w:sz="4" w:space="0" w:color="1F497D" w:themeColor="text2"/>
              <w:left w:val="nil"/>
              <w:bottom w:val="single" w:sz="4" w:space="0" w:color="1F497D" w:themeColor="text2"/>
              <w:right w:val="nil"/>
            </w:tcBorders>
          </w:tcPr>
          <w:p w14:paraId="6B3BC6B9" w14:textId="77777777" w:rsidR="00105D55" w:rsidRDefault="00105D55" w:rsidP="00F46226">
            <w:pPr>
              <w:jc w:val="center"/>
            </w:pPr>
            <w:r>
              <w:t>21</w:t>
            </w:r>
          </w:p>
        </w:tc>
        <w:tc>
          <w:tcPr>
            <w:tcW w:w="2952" w:type="dxa"/>
            <w:tcBorders>
              <w:top w:val="single" w:sz="4" w:space="0" w:color="1F497D" w:themeColor="text2"/>
              <w:left w:val="nil"/>
              <w:bottom w:val="single" w:sz="4" w:space="0" w:color="1F497D" w:themeColor="text2"/>
              <w:right w:val="nil"/>
            </w:tcBorders>
          </w:tcPr>
          <w:p w14:paraId="6F43A87E" w14:textId="77777777" w:rsidR="00105D55" w:rsidRDefault="00105D55" w:rsidP="00F46226">
            <w:pPr>
              <w:jc w:val="center"/>
            </w:pPr>
            <w:r>
              <w:t xml:space="preserve">200 Back </w:t>
            </w:r>
          </w:p>
        </w:tc>
        <w:tc>
          <w:tcPr>
            <w:tcW w:w="2952" w:type="dxa"/>
            <w:tcBorders>
              <w:top w:val="single" w:sz="4" w:space="0" w:color="1F497D" w:themeColor="text2"/>
              <w:left w:val="nil"/>
              <w:bottom w:val="single" w:sz="4" w:space="0" w:color="1F497D" w:themeColor="text2"/>
              <w:right w:val="nil"/>
            </w:tcBorders>
          </w:tcPr>
          <w:p w14:paraId="11A3E6FB" w14:textId="77777777" w:rsidR="00105D55" w:rsidRDefault="00105D55" w:rsidP="00F46226">
            <w:pPr>
              <w:jc w:val="center"/>
            </w:pPr>
            <w:r>
              <w:t>22</w:t>
            </w:r>
          </w:p>
        </w:tc>
      </w:tr>
      <w:tr w:rsidR="00105D55" w14:paraId="4A846C6F" w14:textId="77777777" w:rsidTr="00045FB9">
        <w:tc>
          <w:tcPr>
            <w:tcW w:w="2952" w:type="dxa"/>
            <w:tcBorders>
              <w:top w:val="single" w:sz="4" w:space="0" w:color="1F497D" w:themeColor="text2"/>
              <w:left w:val="nil"/>
              <w:bottom w:val="single" w:sz="4" w:space="0" w:color="1F497D" w:themeColor="text2"/>
              <w:right w:val="nil"/>
            </w:tcBorders>
          </w:tcPr>
          <w:p w14:paraId="6BCD2868" w14:textId="77777777" w:rsidR="00105D55" w:rsidRDefault="00105D55" w:rsidP="00F46226">
            <w:pPr>
              <w:jc w:val="center"/>
            </w:pPr>
            <w:r>
              <w:t>23</w:t>
            </w:r>
          </w:p>
        </w:tc>
        <w:tc>
          <w:tcPr>
            <w:tcW w:w="2952" w:type="dxa"/>
            <w:tcBorders>
              <w:top w:val="single" w:sz="4" w:space="0" w:color="1F497D" w:themeColor="text2"/>
              <w:left w:val="nil"/>
              <w:bottom w:val="single" w:sz="4" w:space="0" w:color="1F497D" w:themeColor="text2"/>
              <w:right w:val="nil"/>
            </w:tcBorders>
          </w:tcPr>
          <w:p w14:paraId="3893FF44" w14:textId="77777777" w:rsidR="00105D55" w:rsidRDefault="00105D55" w:rsidP="00F46226">
            <w:pPr>
              <w:jc w:val="center"/>
            </w:pPr>
            <w:r>
              <w:t>50 Back</w:t>
            </w:r>
          </w:p>
        </w:tc>
        <w:tc>
          <w:tcPr>
            <w:tcW w:w="2952" w:type="dxa"/>
            <w:tcBorders>
              <w:top w:val="single" w:sz="4" w:space="0" w:color="1F497D" w:themeColor="text2"/>
              <w:left w:val="nil"/>
              <w:bottom w:val="single" w:sz="4" w:space="0" w:color="1F497D" w:themeColor="text2"/>
              <w:right w:val="nil"/>
            </w:tcBorders>
          </w:tcPr>
          <w:p w14:paraId="20B49352" w14:textId="77777777" w:rsidR="00105D55" w:rsidRDefault="00105D55" w:rsidP="00F46226">
            <w:pPr>
              <w:jc w:val="center"/>
            </w:pPr>
            <w:r>
              <w:t>24</w:t>
            </w:r>
          </w:p>
        </w:tc>
      </w:tr>
      <w:tr w:rsidR="00B66F01" w14:paraId="17BD3970" w14:textId="77777777" w:rsidTr="00045FB9">
        <w:tc>
          <w:tcPr>
            <w:tcW w:w="2952" w:type="dxa"/>
            <w:tcBorders>
              <w:top w:val="single" w:sz="4" w:space="0" w:color="1F497D" w:themeColor="text2"/>
              <w:left w:val="nil"/>
              <w:bottom w:val="single" w:sz="4" w:space="0" w:color="1F497D" w:themeColor="text2"/>
              <w:right w:val="nil"/>
            </w:tcBorders>
          </w:tcPr>
          <w:p w14:paraId="5540A847" w14:textId="77777777" w:rsidR="00B66F01" w:rsidRDefault="00B66F01" w:rsidP="00C02787">
            <w:pPr>
              <w:jc w:val="center"/>
            </w:pPr>
            <w:r>
              <w:t>25</w:t>
            </w:r>
          </w:p>
        </w:tc>
        <w:tc>
          <w:tcPr>
            <w:tcW w:w="2952" w:type="dxa"/>
            <w:tcBorders>
              <w:top w:val="single" w:sz="4" w:space="0" w:color="1F497D" w:themeColor="text2"/>
              <w:left w:val="nil"/>
              <w:bottom w:val="single" w:sz="4" w:space="0" w:color="1F497D" w:themeColor="text2"/>
              <w:right w:val="nil"/>
            </w:tcBorders>
          </w:tcPr>
          <w:p w14:paraId="2C849059" w14:textId="77777777" w:rsidR="00B66F01" w:rsidRDefault="00B66F01" w:rsidP="00F46226">
            <w:pPr>
              <w:jc w:val="center"/>
            </w:pPr>
            <w:r>
              <w:t>100 Fly</w:t>
            </w:r>
          </w:p>
        </w:tc>
        <w:tc>
          <w:tcPr>
            <w:tcW w:w="2952" w:type="dxa"/>
            <w:tcBorders>
              <w:top w:val="single" w:sz="4" w:space="0" w:color="1F497D" w:themeColor="text2"/>
              <w:left w:val="nil"/>
              <w:bottom w:val="single" w:sz="4" w:space="0" w:color="1F497D" w:themeColor="text2"/>
              <w:right w:val="nil"/>
            </w:tcBorders>
          </w:tcPr>
          <w:p w14:paraId="74A27707" w14:textId="77777777" w:rsidR="00B66F01" w:rsidRDefault="00B66F01" w:rsidP="00B656A8">
            <w:pPr>
              <w:jc w:val="center"/>
            </w:pPr>
            <w:r>
              <w:t>26</w:t>
            </w:r>
          </w:p>
        </w:tc>
      </w:tr>
      <w:tr w:rsidR="00B66F01" w14:paraId="77190B26" w14:textId="77777777" w:rsidTr="00045FB9">
        <w:tc>
          <w:tcPr>
            <w:tcW w:w="2952" w:type="dxa"/>
            <w:tcBorders>
              <w:top w:val="single" w:sz="4" w:space="0" w:color="1F497D" w:themeColor="text2"/>
              <w:left w:val="nil"/>
              <w:bottom w:val="single" w:sz="4" w:space="0" w:color="1F497D" w:themeColor="text2"/>
              <w:right w:val="nil"/>
            </w:tcBorders>
          </w:tcPr>
          <w:p w14:paraId="515134C2" w14:textId="77777777" w:rsidR="00B66F01" w:rsidRDefault="00B66F01" w:rsidP="00C02787">
            <w:pPr>
              <w:jc w:val="center"/>
            </w:pPr>
            <w:r>
              <w:t>27</w:t>
            </w:r>
          </w:p>
        </w:tc>
        <w:tc>
          <w:tcPr>
            <w:tcW w:w="2952" w:type="dxa"/>
            <w:tcBorders>
              <w:top w:val="single" w:sz="4" w:space="0" w:color="1F497D" w:themeColor="text2"/>
              <w:left w:val="nil"/>
              <w:bottom w:val="single" w:sz="4" w:space="0" w:color="1F497D" w:themeColor="text2"/>
              <w:right w:val="nil"/>
            </w:tcBorders>
          </w:tcPr>
          <w:p w14:paraId="3361E3B9" w14:textId="77777777" w:rsidR="00B66F01" w:rsidRDefault="00B66F01" w:rsidP="00F46226">
            <w:pPr>
              <w:jc w:val="center"/>
            </w:pPr>
            <w:r>
              <w:t>100 Breast</w:t>
            </w:r>
          </w:p>
        </w:tc>
        <w:tc>
          <w:tcPr>
            <w:tcW w:w="2952" w:type="dxa"/>
            <w:tcBorders>
              <w:top w:val="single" w:sz="4" w:space="0" w:color="1F497D" w:themeColor="text2"/>
              <w:left w:val="nil"/>
              <w:bottom w:val="single" w:sz="4" w:space="0" w:color="1F497D" w:themeColor="text2"/>
              <w:right w:val="nil"/>
            </w:tcBorders>
          </w:tcPr>
          <w:p w14:paraId="4D6A039A" w14:textId="77777777" w:rsidR="00B66F01" w:rsidRDefault="00B66F01" w:rsidP="00B656A8">
            <w:pPr>
              <w:jc w:val="center"/>
            </w:pPr>
            <w:r>
              <w:t>28</w:t>
            </w:r>
          </w:p>
        </w:tc>
      </w:tr>
      <w:tr w:rsidR="00B66F01" w14:paraId="63FC0233" w14:textId="77777777" w:rsidTr="00045FB9">
        <w:tc>
          <w:tcPr>
            <w:tcW w:w="2952" w:type="dxa"/>
            <w:tcBorders>
              <w:top w:val="single" w:sz="4" w:space="0" w:color="1F497D" w:themeColor="text2"/>
              <w:left w:val="nil"/>
              <w:bottom w:val="single" w:sz="4" w:space="0" w:color="1F497D" w:themeColor="text2"/>
              <w:right w:val="nil"/>
            </w:tcBorders>
          </w:tcPr>
          <w:p w14:paraId="16CDB9B4" w14:textId="77777777" w:rsidR="00B66F01" w:rsidRDefault="00B66F01" w:rsidP="00C02787">
            <w:pPr>
              <w:jc w:val="center"/>
            </w:pPr>
            <w:r>
              <w:t>29</w:t>
            </w:r>
          </w:p>
        </w:tc>
        <w:tc>
          <w:tcPr>
            <w:tcW w:w="2952" w:type="dxa"/>
            <w:tcBorders>
              <w:top w:val="single" w:sz="4" w:space="0" w:color="1F497D" w:themeColor="text2"/>
              <w:left w:val="nil"/>
              <w:bottom w:val="single" w:sz="4" w:space="0" w:color="1F497D" w:themeColor="text2"/>
              <w:right w:val="nil"/>
            </w:tcBorders>
          </w:tcPr>
          <w:p w14:paraId="6D59DC78" w14:textId="77777777" w:rsidR="00B66F01" w:rsidRDefault="00B66F01" w:rsidP="00F46226">
            <w:pPr>
              <w:jc w:val="center"/>
            </w:pPr>
            <w:r>
              <w:t>4 x 50 Medley Relay</w:t>
            </w:r>
          </w:p>
        </w:tc>
        <w:tc>
          <w:tcPr>
            <w:tcW w:w="2952" w:type="dxa"/>
            <w:tcBorders>
              <w:top w:val="single" w:sz="4" w:space="0" w:color="1F497D" w:themeColor="text2"/>
              <w:left w:val="nil"/>
              <w:bottom w:val="single" w:sz="4" w:space="0" w:color="1F497D" w:themeColor="text2"/>
              <w:right w:val="nil"/>
            </w:tcBorders>
          </w:tcPr>
          <w:p w14:paraId="2B6BDCA2" w14:textId="77777777" w:rsidR="00B66F01" w:rsidRDefault="00B66F01" w:rsidP="00B656A8">
            <w:pPr>
              <w:jc w:val="center"/>
            </w:pPr>
            <w:r>
              <w:t>30</w:t>
            </w:r>
          </w:p>
        </w:tc>
      </w:tr>
      <w:tr w:rsidR="00B66F01" w14:paraId="10E01A8C" w14:textId="77777777" w:rsidTr="00045FB9">
        <w:tc>
          <w:tcPr>
            <w:tcW w:w="2952" w:type="dxa"/>
            <w:tcBorders>
              <w:top w:val="single" w:sz="4" w:space="0" w:color="1F497D" w:themeColor="text2"/>
              <w:left w:val="nil"/>
              <w:bottom w:val="single" w:sz="4" w:space="0" w:color="1F497D" w:themeColor="text2"/>
              <w:right w:val="nil"/>
            </w:tcBorders>
          </w:tcPr>
          <w:p w14:paraId="55ED4614" w14:textId="77777777" w:rsidR="00B66F01" w:rsidRDefault="00B66F01" w:rsidP="00F46226">
            <w:pPr>
              <w:jc w:val="center"/>
            </w:pPr>
            <w:r>
              <w:t>31</w:t>
            </w:r>
          </w:p>
        </w:tc>
        <w:tc>
          <w:tcPr>
            <w:tcW w:w="2952" w:type="dxa"/>
            <w:tcBorders>
              <w:top w:val="single" w:sz="4" w:space="0" w:color="1F497D" w:themeColor="text2"/>
              <w:left w:val="nil"/>
              <w:bottom w:val="single" w:sz="4" w:space="0" w:color="1F497D" w:themeColor="text2"/>
              <w:right w:val="nil"/>
            </w:tcBorders>
          </w:tcPr>
          <w:p w14:paraId="0AA64828" w14:textId="77777777" w:rsidR="00B66F01" w:rsidRDefault="00B66F01" w:rsidP="00F46226">
            <w:pPr>
              <w:jc w:val="center"/>
            </w:pPr>
            <w:r>
              <w:t>800 Free</w:t>
            </w:r>
          </w:p>
        </w:tc>
        <w:tc>
          <w:tcPr>
            <w:tcW w:w="2952" w:type="dxa"/>
            <w:tcBorders>
              <w:top w:val="single" w:sz="4" w:space="0" w:color="1F497D" w:themeColor="text2"/>
              <w:left w:val="nil"/>
              <w:bottom w:val="single" w:sz="4" w:space="0" w:color="1F497D" w:themeColor="text2"/>
              <w:right w:val="nil"/>
            </w:tcBorders>
          </w:tcPr>
          <w:p w14:paraId="282AE6AC" w14:textId="77777777" w:rsidR="00B66F01" w:rsidRDefault="00B66F01" w:rsidP="00F46226">
            <w:pPr>
              <w:jc w:val="center"/>
            </w:pPr>
            <w:r>
              <w:t>32</w:t>
            </w:r>
          </w:p>
        </w:tc>
      </w:tr>
      <w:tr w:rsidR="00B66F01" w14:paraId="7FFF7A69" w14:textId="77777777" w:rsidTr="00045FB9">
        <w:tc>
          <w:tcPr>
            <w:tcW w:w="2952" w:type="dxa"/>
            <w:tcBorders>
              <w:top w:val="single" w:sz="4" w:space="0" w:color="1F497D" w:themeColor="text2"/>
              <w:left w:val="nil"/>
              <w:bottom w:val="nil"/>
              <w:right w:val="nil"/>
            </w:tcBorders>
          </w:tcPr>
          <w:p w14:paraId="006719F8" w14:textId="77777777" w:rsidR="00B66F01" w:rsidRDefault="00B66F01" w:rsidP="00045FB9">
            <w:pPr>
              <w:jc w:val="center"/>
            </w:pPr>
          </w:p>
        </w:tc>
        <w:tc>
          <w:tcPr>
            <w:tcW w:w="2952" w:type="dxa"/>
            <w:tcBorders>
              <w:top w:val="single" w:sz="4" w:space="0" w:color="1F497D" w:themeColor="text2"/>
              <w:left w:val="nil"/>
              <w:bottom w:val="nil"/>
              <w:right w:val="nil"/>
            </w:tcBorders>
          </w:tcPr>
          <w:p w14:paraId="0E5BFFE9" w14:textId="77777777" w:rsidR="00B66F01" w:rsidRDefault="00B66F01" w:rsidP="00045FB9">
            <w:pPr>
              <w:jc w:val="center"/>
            </w:pPr>
          </w:p>
        </w:tc>
        <w:tc>
          <w:tcPr>
            <w:tcW w:w="2952" w:type="dxa"/>
            <w:tcBorders>
              <w:top w:val="single" w:sz="4" w:space="0" w:color="1F497D" w:themeColor="text2"/>
              <w:left w:val="nil"/>
              <w:bottom w:val="nil"/>
              <w:right w:val="nil"/>
            </w:tcBorders>
          </w:tcPr>
          <w:p w14:paraId="7A7545B0" w14:textId="77777777" w:rsidR="00B66F01" w:rsidRDefault="00B66F01" w:rsidP="00045FB9">
            <w:pPr>
              <w:jc w:val="center"/>
            </w:pPr>
          </w:p>
        </w:tc>
      </w:tr>
    </w:tbl>
    <w:p w14:paraId="0707FBC5" w14:textId="77777777" w:rsidR="001D0CEF" w:rsidRPr="001D0CEF" w:rsidRDefault="001D0CEF" w:rsidP="001D0CEF"/>
    <w:sectPr w:rsidR="001D0CEF" w:rsidRPr="001D0CE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0A8B" w14:textId="77777777" w:rsidR="00B51AA2" w:rsidRDefault="00B51AA2" w:rsidP="00B42DF0">
      <w:r>
        <w:separator/>
      </w:r>
    </w:p>
  </w:endnote>
  <w:endnote w:type="continuationSeparator" w:id="0">
    <w:p w14:paraId="45A6761D" w14:textId="77777777" w:rsidR="00B51AA2" w:rsidRDefault="00B51AA2" w:rsidP="00B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87054"/>
      <w:docPartObj>
        <w:docPartGallery w:val="Page Numbers (Bottom of Page)"/>
        <w:docPartUnique/>
      </w:docPartObj>
    </w:sdtPr>
    <w:sdtEndPr>
      <w:rPr>
        <w:noProof/>
      </w:rPr>
    </w:sdtEndPr>
    <w:sdtContent>
      <w:p w14:paraId="467EE582" w14:textId="77777777" w:rsidR="00E03634" w:rsidRDefault="00E03634">
        <w:pPr>
          <w:pStyle w:val="Footer"/>
          <w:jc w:val="right"/>
        </w:pPr>
        <w:r>
          <w:fldChar w:fldCharType="begin"/>
        </w:r>
        <w:r>
          <w:instrText xml:space="preserve"> PAGE   \* MERGEFORMAT </w:instrText>
        </w:r>
        <w:r>
          <w:fldChar w:fldCharType="separate"/>
        </w:r>
        <w:r w:rsidR="006466A3">
          <w:rPr>
            <w:noProof/>
          </w:rPr>
          <w:t>4</w:t>
        </w:r>
        <w:r>
          <w:rPr>
            <w:noProof/>
          </w:rPr>
          <w:fldChar w:fldCharType="end"/>
        </w:r>
      </w:p>
    </w:sdtContent>
  </w:sdt>
  <w:p w14:paraId="0D377489" w14:textId="77777777" w:rsidR="00E03634" w:rsidRDefault="00E0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A296" w14:textId="77777777" w:rsidR="00B51AA2" w:rsidRDefault="00B51AA2" w:rsidP="00B42DF0">
      <w:r>
        <w:separator/>
      </w:r>
    </w:p>
  </w:footnote>
  <w:footnote w:type="continuationSeparator" w:id="0">
    <w:p w14:paraId="2F1531FC" w14:textId="77777777" w:rsidR="00B51AA2" w:rsidRDefault="00B51AA2" w:rsidP="00B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8E34" w14:textId="77777777" w:rsidR="006B3B6F" w:rsidRDefault="006B3B6F"/>
  <w:p w14:paraId="574142AC" w14:textId="77777777" w:rsidR="006B3B6F" w:rsidRDefault="006B3B6F"/>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250"/>
    </w:tblGrid>
    <w:tr w:rsidR="00B42DF0" w14:paraId="5A98C619" w14:textId="77777777" w:rsidTr="006B3B6F">
      <w:trPr>
        <w:trHeight w:val="1136"/>
      </w:trPr>
      <w:tc>
        <w:tcPr>
          <w:tcW w:w="6678" w:type="dxa"/>
          <w:vAlign w:val="center"/>
        </w:tcPr>
        <w:p w14:paraId="7DA79BE5" w14:textId="77777777" w:rsidR="00B42DF0" w:rsidRPr="001E0407" w:rsidRDefault="00B42DF0" w:rsidP="006B3B6F">
          <w:pPr>
            <w:pStyle w:val="Header"/>
            <w:rPr>
              <w:sz w:val="40"/>
            </w:rPr>
          </w:pPr>
          <w:r w:rsidRPr="006B3B6F">
            <w:rPr>
              <w:color w:val="1F497D" w:themeColor="text2"/>
              <w:sz w:val="48"/>
            </w:rPr>
            <w:t xml:space="preserve">WINTER CUP INVITATIONAL </w:t>
          </w:r>
          <w:r w:rsidRPr="00D306E9">
            <w:rPr>
              <w:sz w:val="32"/>
            </w:rPr>
            <w:t>20</w:t>
          </w:r>
          <w:r w:rsidR="001E5585">
            <w:rPr>
              <w:sz w:val="32"/>
            </w:rPr>
            <w:t>20</w:t>
          </w:r>
        </w:p>
        <w:p w14:paraId="2214911C" w14:textId="77777777" w:rsidR="00B42DF0" w:rsidRDefault="001E5585" w:rsidP="006B3B6F">
          <w:pPr>
            <w:pStyle w:val="Header"/>
          </w:pPr>
          <w:r>
            <w:t>February</w:t>
          </w:r>
          <w:r w:rsidR="006A3998">
            <w:t xml:space="preserve"> </w:t>
          </w:r>
          <w:r>
            <w:t>2</w:t>
          </w:r>
          <w:r w:rsidR="006A3998">
            <w:t>9-</w:t>
          </w:r>
          <w:r>
            <w:t>March 1</w:t>
          </w:r>
          <w:r w:rsidR="006A3998">
            <w:t>, 20</w:t>
          </w:r>
          <w:r>
            <w:t>20</w:t>
          </w:r>
        </w:p>
        <w:p w14:paraId="0A0FAED3" w14:textId="77777777" w:rsidR="001E0407" w:rsidRPr="00B42DF0" w:rsidRDefault="001E0407" w:rsidP="006B3B6F">
          <w:pPr>
            <w:pStyle w:val="Header"/>
          </w:pPr>
        </w:p>
      </w:tc>
      <w:tc>
        <w:tcPr>
          <w:tcW w:w="2250" w:type="dxa"/>
          <w:vAlign w:val="center"/>
        </w:tcPr>
        <w:p w14:paraId="16B28B5A" w14:textId="77777777" w:rsidR="00B42DF0" w:rsidRPr="006B3B6F" w:rsidRDefault="001E0407" w:rsidP="006B3B6F">
          <w:pPr>
            <w:pStyle w:val="Header"/>
            <w:jc w:val="right"/>
          </w:pPr>
          <w:r>
            <w:rPr>
              <w:b/>
              <w:noProof/>
              <w:sz w:val="28"/>
              <w:szCs w:val="36"/>
              <w:lang w:val="en-US"/>
            </w:rPr>
            <w:drawing>
              <wp:inline distT="0" distB="0" distL="0" distR="0" wp14:anchorId="4141D27C" wp14:editId="1534BD3C">
                <wp:extent cx="735838" cy="731520"/>
                <wp:effectExtent l="0" t="0" r="7620" b="0"/>
                <wp:docPr id="5" name="Picture 5" descr="C:\Users\Sea Lions\Dropbox\Sea Lions\Logo\CWC-Sealions-LogoFINAL-Roy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 Lions\Dropbox\Sea Lions\Logo\CWC-Sealions-LogoFINAL-Royal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838" cy="731520"/>
                        </a:xfrm>
                        <a:prstGeom prst="rect">
                          <a:avLst/>
                        </a:prstGeom>
                        <a:noFill/>
                        <a:ln>
                          <a:noFill/>
                        </a:ln>
                      </pic:spPr>
                    </pic:pic>
                  </a:graphicData>
                </a:graphic>
              </wp:inline>
            </w:drawing>
          </w:r>
        </w:p>
      </w:tc>
    </w:tr>
  </w:tbl>
  <w:p w14:paraId="31F49515" w14:textId="77777777" w:rsidR="00B42DF0" w:rsidRDefault="00B42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E525B"/>
    <w:multiLevelType w:val="hybridMultilevel"/>
    <w:tmpl w:val="5680E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F0"/>
    <w:rsid w:val="0000114F"/>
    <w:rsid w:val="00002BB5"/>
    <w:rsid w:val="00004513"/>
    <w:rsid w:val="00005A6A"/>
    <w:rsid w:val="00007418"/>
    <w:rsid w:val="000075E2"/>
    <w:rsid w:val="00007FBC"/>
    <w:rsid w:val="000105BE"/>
    <w:rsid w:val="00010BDC"/>
    <w:rsid w:val="00011027"/>
    <w:rsid w:val="00016B56"/>
    <w:rsid w:val="0001759C"/>
    <w:rsid w:val="00021003"/>
    <w:rsid w:val="00021958"/>
    <w:rsid w:val="00023A9C"/>
    <w:rsid w:val="00025162"/>
    <w:rsid w:val="000327EE"/>
    <w:rsid w:val="00032F45"/>
    <w:rsid w:val="0003523D"/>
    <w:rsid w:val="000359CB"/>
    <w:rsid w:val="00037AC7"/>
    <w:rsid w:val="00041FE4"/>
    <w:rsid w:val="000428CC"/>
    <w:rsid w:val="00043758"/>
    <w:rsid w:val="00043EC0"/>
    <w:rsid w:val="00045202"/>
    <w:rsid w:val="0004533F"/>
    <w:rsid w:val="000510D5"/>
    <w:rsid w:val="00052760"/>
    <w:rsid w:val="00055A90"/>
    <w:rsid w:val="00061D7A"/>
    <w:rsid w:val="00062BF4"/>
    <w:rsid w:val="00063CBE"/>
    <w:rsid w:val="00063E7A"/>
    <w:rsid w:val="00064200"/>
    <w:rsid w:val="00067103"/>
    <w:rsid w:val="00067538"/>
    <w:rsid w:val="000704AE"/>
    <w:rsid w:val="00070CE4"/>
    <w:rsid w:val="00072CB8"/>
    <w:rsid w:val="00073B8B"/>
    <w:rsid w:val="00074516"/>
    <w:rsid w:val="00076030"/>
    <w:rsid w:val="000803A8"/>
    <w:rsid w:val="0008170F"/>
    <w:rsid w:val="00091C30"/>
    <w:rsid w:val="00093936"/>
    <w:rsid w:val="00094546"/>
    <w:rsid w:val="00095F5C"/>
    <w:rsid w:val="00096B5E"/>
    <w:rsid w:val="000A33C5"/>
    <w:rsid w:val="000A4E84"/>
    <w:rsid w:val="000A5B2C"/>
    <w:rsid w:val="000A66F5"/>
    <w:rsid w:val="000A72CC"/>
    <w:rsid w:val="000B08DD"/>
    <w:rsid w:val="000B163C"/>
    <w:rsid w:val="000B51AC"/>
    <w:rsid w:val="000B540F"/>
    <w:rsid w:val="000B5F8D"/>
    <w:rsid w:val="000C0D59"/>
    <w:rsid w:val="000C46CC"/>
    <w:rsid w:val="000D0A1B"/>
    <w:rsid w:val="000D4B9F"/>
    <w:rsid w:val="000D64C0"/>
    <w:rsid w:val="000E127D"/>
    <w:rsid w:val="000E1FAF"/>
    <w:rsid w:val="000E25F5"/>
    <w:rsid w:val="000E4C09"/>
    <w:rsid w:val="000E5EFE"/>
    <w:rsid w:val="000E6345"/>
    <w:rsid w:val="000E7304"/>
    <w:rsid w:val="000F00BB"/>
    <w:rsid w:val="000F1906"/>
    <w:rsid w:val="000F1DC3"/>
    <w:rsid w:val="000F2598"/>
    <w:rsid w:val="000F4023"/>
    <w:rsid w:val="000F4E8E"/>
    <w:rsid w:val="000F584C"/>
    <w:rsid w:val="001020F8"/>
    <w:rsid w:val="00102368"/>
    <w:rsid w:val="00102B91"/>
    <w:rsid w:val="001030D1"/>
    <w:rsid w:val="0010343B"/>
    <w:rsid w:val="001035FE"/>
    <w:rsid w:val="001042AE"/>
    <w:rsid w:val="001046D9"/>
    <w:rsid w:val="001048A6"/>
    <w:rsid w:val="00105D09"/>
    <w:rsid w:val="00105D55"/>
    <w:rsid w:val="001060A0"/>
    <w:rsid w:val="00106A14"/>
    <w:rsid w:val="001108E8"/>
    <w:rsid w:val="0011168E"/>
    <w:rsid w:val="00113613"/>
    <w:rsid w:val="00117661"/>
    <w:rsid w:val="00121920"/>
    <w:rsid w:val="00121F78"/>
    <w:rsid w:val="0012307C"/>
    <w:rsid w:val="00123196"/>
    <w:rsid w:val="0012469C"/>
    <w:rsid w:val="0013159E"/>
    <w:rsid w:val="00134DB8"/>
    <w:rsid w:val="00137B36"/>
    <w:rsid w:val="0014033B"/>
    <w:rsid w:val="00143F0B"/>
    <w:rsid w:val="00144105"/>
    <w:rsid w:val="00144946"/>
    <w:rsid w:val="0014501A"/>
    <w:rsid w:val="001500A0"/>
    <w:rsid w:val="001515BA"/>
    <w:rsid w:val="00152CE9"/>
    <w:rsid w:val="00153199"/>
    <w:rsid w:val="001535B2"/>
    <w:rsid w:val="001542BB"/>
    <w:rsid w:val="0015621C"/>
    <w:rsid w:val="00156279"/>
    <w:rsid w:val="00156FD1"/>
    <w:rsid w:val="00160091"/>
    <w:rsid w:val="001629F7"/>
    <w:rsid w:val="00164314"/>
    <w:rsid w:val="001657C5"/>
    <w:rsid w:val="0016761A"/>
    <w:rsid w:val="00170CA0"/>
    <w:rsid w:val="00171A25"/>
    <w:rsid w:val="001724DD"/>
    <w:rsid w:val="00176ABC"/>
    <w:rsid w:val="00177EEF"/>
    <w:rsid w:val="00183978"/>
    <w:rsid w:val="00185000"/>
    <w:rsid w:val="0018727D"/>
    <w:rsid w:val="00192D34"/>
    <w:rsid w:val="00192E02"/>
    <w:rsid w:val="00193852"/>
    <w:rsid w:val="00193E31"/>
    <w:rsid w:val="00197681"/>
    <w:rsid w:val="00197BF1"/>
    <w:rsid w:val="001A2E78"/>
    <w:rsid w:val="001A5950"/>
    <w:rsid w:val="001A65CC"/>
    <w:rsid w:val="001A71DA"/>
    <w:rsid w:val="001B3FF7"/>
    <w:rsid w:val="001B4A60"/>
    <w:rsid w:val="001B5C5C"/>
    <w:rsid w:val="001B7061"/>
    <w:rsid w:val="001C2E57"/>
    <w:rsid w:val="001C42B0"/>
    <w:rsid w:val="001D01DB"/>
    <w:rsid w:val="001D0CEF"/>
    <w:rsid w:val="001D3BC6"/>
    <w:rsid w:val="001E0407"/>
    <w:rsid w:val="001E1676"/>
    <w:rsid w:val="001E2A73"/>
    <w:rsid w:val="001E2C99"/>
    <w:rsid w:val="001E3255"/>
    <w:rsid w:val="001E5585"/>
    <w:rsid w:val="001E6506"/>
    <w:rsid w:val="001F13E0"/>
    <w:rsid w:val="001F1D38"/>
    <w:rsid w:val="001F5790"/>
    <w:rsid w:val="001F653B"/>
    <w:rsid w:val="00200FB6"/>
    <w:rsid w:val="00201398"/>
    <w:rsid w:val="0020232E"/>
    <w:rsid w:val="00204BB6"/>
    <w:rsid w:val="002058D9"/>
    <w:rsid w:val="00207C88"/>
    <w:rsid w:val="00212EE8"/>
    <w:rsid w:val="00213E7C"/>
    <w:rsid w:val="00215407"/>
    <w:rsid w:val="002166B5"/>
    <w:rsid w:val="0021763D"/>
    <w:rsid w:val="00221E01"/>
    <w:rsid w:val="002239BC"/>
    <w:rsid w:val="00224C41"/>
    <w:rsid w:val="00224ECD"/>
    <w:rsid w:val="00224F40"/>
    <w:rsid w:val="00225779"/>
    <w:rsid w:val="00231A8E"/>
    <w:rsid w:val="00231E1F"/>
    <w:rsid w:val="0023214F"/>
    <w:rsid w:val="00233040"/>
    <w:rsid w:val="002342FE"/>
    <w:rsid w:val="00235FC2"/>
    <w:rsid w:val="00236EC3"/>
    <w:rsid w:val="002401AD"/>
    <w:rsid w:val="002475A0"/>
    <w:rsid w:val="00250709"/>
    <w:rsid w:val="0025418D"/>
    <w:rsid w:val="00254A82"/>
    <w:rsid w:val="0025607E"/>
    <w:rsid w:val="002572B2"/>
    <w:rsid w:val="00257491"/>
    <w:rsid w:val="00257B3A"/>
    <w:rsid w:val="00257EB7"/>
    <w:rsid w:val="00257FCC"/>
    <w:rsid w:val="002624ED"/>
    <w:rsid w:val="00263E8B"/>
    <w:rsid w:val="002672B8"/>
    <w:rsid w:val="002677CF"/>
    <w:rsid w:val="002700B7"/>
    <w:rsid w:val="00273C28"/>
    <w:rsid w:val="00273D76"/>
    <w:rsid w:val="00274575"/>
    <w:rsid w:val="00274982"/>
    <w:rsid w:val="0027590F"/>
    <w:rsid w:val="002761AA"/>
    <w:rsid w:val="002769F8"/>
    <w:rsid w:val="00276AC8"/>
    <w:rsid w:val="00276BFE"/>
    <w:rsid w:val="002779B1"/>
    <w:rsid w:val="00280F62"/>
    <w:rsid w:val="00282090"/>
    <w:rsid w:val="00284932"/>
    <w:rsid w:val="00285304"/>
    <w:rsid w:val="00291751"/>
    <w:rsid w:val="00296621"/>
    <w:rsid w:val="002A1A31"/>
    <w:rsid w:val="002A1FB3"/>
    <w:rsid w:val="002A255A"/>
    <w:rsid w:val="002A5DF6"/>
    <w:rsid w:val="002A696F"/>
    <w:rsid w:val="002A7A64"/>
    <w:rsid w:val="002A7E5C"/>
    <w:rsid w:val="002B5C04"/>
    <w:rsid w:val="002B6710"/>
    <w:rsid w:val="002D19DE"/>
    <w:rsid w:val="002D46B1"/>
    <w:rsid w:val="002D5C54"/>
    <w:rsid w:val="002D5DEA"/>
    <w:rsid w:val="002D6604"/>
    <w:rsid w:val="002E368F"/>
    <w:rsid w:val="002E670D"/>
    <w:rsid w:val="002E6BF3"/>
    <w:rsid w:val="002F1719"/>
    <w:rsid w:val="002F204F"/>
    <w:rsid w:val="002F4F4E"/>
    <w:rsid w:val="002F69B1"/>
    <w:rsid w:val="0030003E"/>
    <w:rsid w:val="00320F4F"/>
    <w:rsid w:val="003218E4"/>
    <w:rsid w:val="00324867"/>
    <w:rsid w:val="00324EBB"/>
    <w:rsid w:val="00325FAA"/>
    <w:rsid w:val="0032660D"/>
    <w:rsid w:val="00333D3C"/>
    <w:rsid w:val="00334309"/>
    <w:rsid w:val="003357EE"/>
    <w:rsid w:val="003405AC"/>
    <w:rsid w:val="00341F65"/>
    <w:rsid w:val="003502E9"/>
    <w:rsid w:val="00350E7E"/>
    <w:rsid w:val="00351B8A"/>
    <w:rsid w:val="003540BB"/>
    <w:rsid w:val="0035644F"/>
    <w:rsid w:val="00357F8F"/>
    <w:rsid w:val="003609CF"/>
    <w:rsid w:val="003619D8"/>
    <w:rsid w:val="00361EEE"/>
    <w:rsid w:val="00361FE1"/>
    <w:rsid w:val="00362516"/>
    <w:rsid w:val="00362816"/>
    <w:rsid w:val="00363716"/>
    <w:rsid w:val="003640AF"/>
    <w:rsid w:val="003660B5"/>
    <w:rsid w:val="00366E3E"/>
    <w:rsid w:val="00372F2C"/>
    <w:rsid w:val="00373CD6"/>
    <w:rsid w:val="003744A9"/>
    <w:rsid w:val="003751E6"/>
    <w:rsid w:val="00375CC1"/>
    <w:rsid w:val="003768ED"/>
    <w:rsid w:val="00377CAA"/>
    <w:rsid w:val="00385FBC"/>
    <w:rsid w:val="00387047"/>
    <w:rsid w:val="00387493"/>
    <w:rsid w:val="00392ECA"/>
    <w:rsid w:val="00393AF8"/>
    <w:rsid w:val="003A178D"/>
    <w:rsid w:val="003A18D3"/>
    <w:rsid w:val="003A1BBD"/>
    <w:rsid w:val="003A2893"/>
    <w:rsid w:val="003A2D1D"/>
    <w:rsid w:val="003A4AFA"/>
    <w:rsid w:val="003A53B0"/>
    <w:rsid w:val="003A5C14"/>
    <w:rsid w:val="003A6075"/>
    <w:rsid w:val="003A785F"/>
    <w:rsid w:val="003B0C59"/>
    <w:rsid w:val="003B3BA0"/>
    <w:rsid w:val="003B3DF6"/>
    <w:rsid w:val="003B41B2"/>
    <w:rsid w:val="003B69C1"/>
    <w:rsid w:val="003C0525"/>
    <w:rsid w:val="003C10C0"/>
    <w:rsid w:val="003C46C5"/>
    <w:rsid w:val="003C548F"/>
    <w:rsid w:val="003C5532"/>
    <w:rsid w:val="003C5849"/>
    <w:rsid w:val="003D0C7F"/>
    <w:rsid w:val="003D135C"/>
    <w:rsid w:val="003D1DD7"/>
    <w:rsid w:val="003D2AC9"/>
    <w:rsid w:val="003D3B75"/>
    <w:rsid w:val="003D7244"/>
    <w:rsid w:val="003E08C2"/>
    <w:rsid w:val="003E43BE"/>
    <w:rsid w:val="003E4711"/>
    <w:rsid w:val="003F1C8D"/>
    <w:rsid w:val="003F1D7F"/>
    <w:rsid w:val="003F5D49"/>
    <w:rsid w:val="0040198E"/>
    <w:rsid w:val="00401D99"/>
    <w:rsid w:val="004026D9"/>
    <w:rsid w:val="00407120"/>
    <w:rsid w:val="004115FC"/>
    <w:rsid w:val="004131BF"/>
    <w:rsid w:val="0041642D"/>
    <w:rsid w:val="00420DDF"/>
    <w:rsid w:val="00421F62"/>
    <w:rsid w:val="00425259"/>
    <w:rsid w:val="00430B70"/>
    <w:rsid w:val="004326F5"/>
    <w:rsid w:val="004337EE"/>
    <w:rsid w:val="00433D88"/>
    <w:rsid w:val="00434B82"/>
    <w:rsid w:val="00435C6E"/>
    <w:rsid w:val="00436A28"/>
    <w:rsid w:val="00436FF8"/>
    <w:rsid w:val="004379B7"/>
    <w:rsid w:val="00441528"/>
    <w:rsid w:val="00443BA4"/>
    <w:rsid w:val="00446C76"/>
    <w:rsid w:val="004505AF"/>
    <w:rsid w:val="00450B81"/>
    <w:rsid w:val="00454C7C"/>
    <w:rsid w:val="00456950"/>
    <w:rsid w:val="00456F6C"/>
    <w:rsid w:val="004571B5"/>
    <w:rsid w:val="00457B63"/>
    <w:rsid w:val="0046088E"/>
    <w:rsid w:val="00460C04"/>
    <w:rsid w:val="0046297C"/>
    <w:rsid w:val="0046472C"/>
    <w:rsid w:val="004647CE"/>
    <w:rsid w:val="004674BE"/>
    <w:rsid w:val="0047077D"/>
    <w:rsid w:val="004726B4"/>
    <w:rsid w:val="00472BFD"/>
    <w:rsid w:val="00472DA7"/>
    <w:rsid w:val="00473D70"/>
    <w:rsid w:val="00480406"/>
    <w:rsid w:val="00480709"/>
    <w:rsid w:val="00483FE5"/>
    <w:rsid w:val="004917BB"/>
    <w:rsid w:val="00495915"/>
    <w:rsid w:val="00497C2C"/>
    <w:rsid w:val="004A0B75"/>
    <w:rsid w:val="004A0C22"/>
    <w:rsid w:val="004A1E5A"/>
    <w:rsid w:val="004A2A38"/>
    <w:rsid w:val="004A46C1"/>
    <w:rsid w:val="004A5413"/>
    <w:rsid w:val="004A661F"/>
    <w:rsid w:val="004A74F7"/>
    <w:rsid w:val="004B1441"/>
    <w:rsid w:val="004B6B83"/>
    <w:rsid w:val="004B7445"/>
    <w:rsid w:val="004C1616"/>
    <w:rsid w:val="004C43B2"/>
    <w:rsid w:val="004C51B5"/>
    <w:rsid w:val="004C75EA"/>
    <w:rsid w:val="004D0864"/>
    <w:rsid w:val="004D4634"/>
    <w:rsid w:val="004D56AD"/>
    <w:rsid w:val="004D6E95"/>
    <w:rsid w:val="004D725F"/>
    <w:rsid w:val="004E2815"/>
    <w:rsid w:val="004E6B22"/>
    <w:rsid w:val="004F1ECB"/>
    <w:rsid w:val="004F2D41"/>
    <w:rsid w:val="004F4053"/>
    <w:rsid w:val="004F5419"/>
    <w:rsid w:val="004F74E3"/>
    <w:rsid w:val="004F7628"/>
    <w:rsid w:val="004F7CE5"/>
    <w:rsid w:val="00504EB2"/>
    <w:rsid w:val="005061A0"/>
    <w:rsid w:val="00506BAC"/>
    <w:rsid w:val="00506D49"/>
    <w:rsid w:val="00507788"/>
    <w:rsid w:val="00507BC6"/>
    <w:rsid w:val="00510E97"/>
    <w:rsid w:val="005126CE"/>
    <w:rsid w:val="0051315B"/>
    <w:rsid w:val="00513CC7"/>
    <w:rsid w:val="00515E21"/>
    <w:rsid w:val="00520849"/>
    <w:rsid w:val="005208B8"/>
    <w:rsid w:val="005235FF"/>
    <w:rsid w:val="00525609"/>
    <w:rsid w:val="00525824"/>
    <w:rsid w:val="00526804"/>
    <w:rsid w:val="00534107"/>
    <w:rsid w:val="005378FB"/>
    <w:rsid w:val="00542F64"/>
    <w:rsid w:val="00545159"/>
    <w:rsid w:val="00546846"/>
    <w:rsid w:val="00551456"/>
    <w:rsid w:val="0055187A"/>
    <w:rsid w:val="00552240"/>
    <w:rsid w:val="005535E9"/>
    <w:rsid w:val="00555567"/>
    <w:rsid w:val="005570AA"/>
    <w:rsid w:val="00560818"/>
    <w:rsid w:val="00561726"/>
    <w:rsid w:val="00562774"/>
    <w:rsid w:val="00562C4E"/>
    <w:rsid w:val="00567BA7"/>
    <w:rsid w:val="00572E14"/>
    <w:rsid w:val="00573EFA"/>
    <w:rsid w:val="00577AD3"/>
    <w:rsid w:val="005803DA"/>
    <w:rsid w:val="00581189"/>
    <w:rsid w:val="005818F0"/>
    <w:rsid w:val="00582B33"/>
    <w:rsid w:val="0058378C"/>
    <w:rsid w:val="00585E3D"/>
    <w:rsid w:val="0059270A"/>
    <w:rsid w:val="00594260"/>
    <w:rsid w:val="0059653E"/>
    <w:rsid w:val="00596CD4"/>
    <w:rsid w:val="005976F2"/>
    <w:rsid w:val="005978A4"/>
    <w:rsid w:val="00597F9A"/>
    <w:rsid w:val="005A0007"/>
    <w:rsid w:val="005A000E"/>
    <w:rsid w:val="005A1930"/>
    <w:rsid w:val="005A40D3"/>
    <w:rsid w:val="005B0011"/>
    <w:rsid w:val="005B06EB"/>
    <w:rsid w:val="005B16D7"/>
    <w:rsid w:val="005B234D"/>
    <w:rsid w:val="005B340F"/>
    <w:rsid w:val="005B6473"/>
    <w:rsid w:val="005B6F82"/>
    <w:rsid w:val="005C559B"/>
    <w:rsid w:val="005D2B97"/>
    <w:rsid w:val="005D564F"/>
    <w:rsid w:val="005D599E"/>
    <w:rsid w:val="005D66FF"/>
    <w:rsid w:val="005D716C"/>
    <w:rsid w:val="005E068C"/>
    <w:rsid w:val="005E7712"/>
    <w:rsid w:val="005F1CD9"/>
    <w:rsid w:val="005F1F21"/>
    <w:rsid w:val="005F4C93"/>
    <w:rsid w:val="005F65AD"/>
    <w:rsid w:val="00600B37"/>
    <w:rsid w:val="00601A65"/>
    <w:rsid w:val="00604433"/>
    <w:rsid w:val="00607C02"/>
    <w:rsid w:val="00611864"/>
    <w:rsid w:val="00611C03"/>
    <w:rsid w:val="00615AFC"/>
    <w:rsid w:val="00616717"/>
    <w:rsid w:val="00617D47"/>
    <w:rsid w:val="00617EAB"/>
    <w:rsid w:val="00622E99"/>
    <w:rsid w:val="00623932"/>
    <w:rsid w:val="00623DAE"/>
    <w:rsid w:val="00625824"/>
    <w:rsid w:val="00625E71"/>
    <w:rsid w:val="00630184"/>
    <w:rsid w:val="00630C50"/>
    <w:rsid w:val="00631E8C"/>
    <w:rsid w:val="00632001"/>
    <w:rsid w:val="006320A3"/>
    <w:rsid w:val="006323D9"/>
    <w:rsid w:val="00636C77"/>
    <w:rsid w:val="00643923"/>
    <w:rsid w:val="00643CE9"/>
    <w:rsid w:val="006445E4"/>
    <w:rsid w:val="006451D6"/>
    <w:rsid w:val="006466A3"/>
    <w:rsid w:val="006467DF"/>
    <w:rsid w:val="00647170"/>
    <w:rsid w:val="006505CA"/>
    <w:rsid w:val="00650D6A"/>
    <w:rsid w:val="006513D5"/>
    <w:rsid w:val="006520B3"/>
    <w:rsid w:val="00654EE7"/>
    <w:rsid w:val="006553D9"/>
    <w:rsid w:val="00655DA1"/>
    <w:rsid w:val="00656C56"/>
    <w:rsid w:val="00656DFF"/>
    <w:rsid w:val="00657998"/>
    <w:rsid w:val="00657D27"/>
    <w:rsid w:val="006676CD"/>
    <w:rsid w:val="006708A5"/>
    <w:rsid w:val="006719B7"/>
    <w:rsid w:val="0067390A"/>
    <w:rsid w:val="00676B7C"/>
    <w:rsid w:val="00681EE4"/>
    <w:rsid w:val="00683BEB"/>
    <w:rsid w:val="006857F1"/>
    <w:rsid w:val="006875EA"/>
    <w:rsid w:val="0069011E"/>
    <w:rsid w:val="00690E13"/>
    <w:rsid w:val="0069155F"/>
    <w:rsid w:val="0069157B"/>
    <w:rsid w:val="00692544"/>
    <w:rsid w:val="00695C61"/>
    <w:rsid w:val="006A1A87"/>
    <w:rsid w:val="006A27B5"/>
    <w:rsid w:val="006A36D0"/>
    <w:rsid w:val="006A3998"/>
    <w:rsid w:val="006A6829"/>
    <w:rsid w:val="006B0E93"/>
    <w:rsid w:val="006B187B"/>
    <w:rsid w:val="006B3B6F"/>
    <w:rsid w:val="006B53C5"/>
    <w:rsid w:val="006B6034"/>
    <w:rsid w:val="006B6B85"/>
    <w:rsid w:val="006C25A5"/>
    <w:rsid w:val="006C27B0"/>
    <w:rsid w:val="006C672D"/>
    <w:rsid w:val="006D04F5"/>
    <w:rsid w:val="006D25A3"/>
    <w:rsid w:val="006D385F"/>
    <w:rsid w:val="006D3F2A"/>
    <w:rsid w:val="006D447F"/>
    <w:rsid w:val="006D5C50"/>
    <w:rsid w:val="006E2C0F"/>
    <w:rsid w:val="006E598B"/>
    <w:rsid w:val="006E5FFE"/>
    <w:rsid w:val="006E6D83"/>
    <w:rsid w:val="006E71A3"/>
    <w:rsid w:val="006F021F"/>
    <w:rsid w:val="006F321B"/>
    <w:rsid w:val="006F3A3C"/>
    <w:rsid w:val="006F414D"/>
    <w:rsid w:val="006F7598"/>
    <w:rsid w:val="0070775E"/>
    <w:rsid w:val="00710F01"/>
    <w:rsid w:val="007121A4"/>
    <w:rsid w:val="00712B5B"/>
    <w:rsid w:val="0071344E"/>
    <w:rsid w:val="00713E3C"/>
    <w:rsid w:val="00714EA7"/>
    <w:rsid w:val="007161D2"/>
    <w:rsid w:val="00716A8E"/>
    <w:rsid w:val="0071703A"/>
    <w:rsid w:val="00720AD3"/>
    <w:rsid w:val="00722C06"/>
    <w:rsid w:val="00723B28"/>
    <w:rsid w:val="0072564D"/>
    <w:rsid w:val="00725C6D"/>
    <w:rsid w:val="00725F61"/>
    <w:rsid w:val="0072647D"/>
    <w:rsid w:val="00727349"/>
    <w:rsid w:val="007375C3"/>
    <w:rsid w:val="007400B0"/>
    <w:rsid w:val="00741570"/>
    <w:rsid w:val="00743ACD"/>
    <w:rsid w:val="007447D3"/>
    <w:rsid w:val="007451EA"/>
    <w:rsid w:val="00752A3C"/>
    <w:rsid w:val="0075330E"/>
    <w:rsid w:val="00753DBB"/>
    <w:rsid w:val="00754CC5"/>
    <w:rsid w:val="00755017"/>
    <w:rsid w:val="007570D0"/>
    <w:rsid w:val="00760CDB"/>
    <w:rsid w:val="007617F6"/>
    <w:rsid w:val="00762A92"/>
    <w:rsid w:val="0076329A"/>
    <w:rsid w:val="007674FF"/>
    <w:rsid w:val="0077189C"/>
    <w:rsid w:val="00773284"/>
    <w:rsid w:val="007735F2"/>
    <w:rsid w:val="00774D0A"/>
    <w:rsid w:val="007778DB"/>
    <w:rsid w:val="00780725"/>
    <w:rsid w:val="00781A0D"/>
    <w:rsid w:val="00781C6B"/>
    <w:rsid w:val="007827DD"/>
    <w:rsid w:val="00783D56"/>
    <w:rsid w:val="007840ED"/>
    <w:rsid w:val="00784828"/>
    <w:rsid w:val="00787BEA"/>
    <w:rsid w:val="00790034"/>
    <w:rsid w:val="00793339"/>
    <w:rsid w:val="00796A7E"/>
    <w:rsid w:val="00797211"/>
    <w:rsid w:val="007977BC"/>
    <w:rsid w:val="007A25C7"/>
    <w:rsid w:val="007A415A"/>
    <w:rsid w:val="007A712B"/>
    <w:rsid w:val="007A7897"/>
    <w:rsid w:val="007A7BEB"/>
    <w:rsid w:val="007B086D"/>
    <w:rsid w:val="007B43F0"/>
    <w:rsid w:val="007B46CE"/>
    <w:rsid w:val="007C1775"/>
    <w:rsid w:val="007C40C2"/>
    <w:rsid w:val="007C474D"/>
    <w:rsid w:val="007C4BDF"/>
    <w:rsid w:val="007C5666"/>
    <w:rsid w:val="007D2163"/>
    <w:rsid w:val="007D243B"/>
    <w:rsid w:val="007D4C55"/>
    <w:rsid w:val="007E41AA"/>
    <w:rsid w:val="007E4D8D"/>
    <w:rsid w:val="007E57FB"/>
    <w:rsid w:val="007E7702"/>
    <w:rsid w:val="007F149A"/>
    <w:rsid w:val="007F15A2"/>
    <w:rsid w:val="007F2269"/>
    <w:rsid w:val="007F247B"/>
    <w:rsid w:val="007F2BF4"/>
    <w:rsid w:val="007F3E4A"/>
    <w:rsid w:val="007F4A09"/>
    <w:rsid w:val="007F4A46"/>
    <w:rsid w:val="007F7A2B"/>
    <w:rsid w:val="008012F6"/>
    <w:rsid w:val="00803DD8"/>
    <w:rsid w:val="00804030"/>
    <w:rsid w:val="00805A6D"/>
    <w:rsid w:val="00806A13"/>
    <w:rsid w:val="00807295"/>
    <w:rsid w:val="0080735B"/>
    <w:rsid w:val="008075FA"/>
    <w:rsid w:val="00807AFC"/>
    <w:rsid w:val="0081173E"/>
    <w:rsid w:val="008128FA"/>
    <w:rsid w:val="00817618"/>
    <w:rsid w:val="00820C61"/>
    <w:rsid w:val="00821115"/>
    <w:rsid w:val="0082176F"/>
    <w:rsid w:val="00825450"/>
    <w:rsid w:val="00826023"/>
    <w:rsid w:val="00831B8A"/>
    <w:rsid w:val="00832798"/>
    <w:rsid w:val="0083305D"/>
    <w:rsid w:val="008352F1"/>
    <w:rsid w:val="00835975"/>
    <w:rsid w:val="008400B3"/>
    <w:rsid w:val="00841DB0"/>
    <w:rsid w:val="00843E5F"/>
    <w:rsid w:val="0084426B"/>
    <w:rsid w:val="008448BD"/>
    <w:rsid w:val="00844F42"/>
    <w:rsid w:val="00845AD8"/>
    <w:rsid w:val="008471D3"/>
    <w:rsid w:val="0085288C"/>
    <w:rsid w:val="00855E67"/>
    <w:rsid w:val="00855F16"/>
    <w:rsid w:val="00860EBA"/>
    <w:rsid w:val="00861894"/>
    <w:rsid w:val="00862A26"/>
    <w:rsid w:val="00863EEC"/>
    <w:rsid w:val="00864B0A"/>
    <w:rsid w:val="00864F3E"/>
    <w:rsid w:val="008662A1"/>
    <w:rsid w:val="00872AC5"/>
    <w:rsid w:val="00873C7E"/>
    <w:rsid w:val="00873EC9"/>
    <w:rsid w:val="00874272"/>
    <w:rsid w:val="0088301D"/>
    <w:rsid w:val="008837AF"/>
    <w:rsid w:val="00883B8E"/>
    <w:rsid w:val="00887F57"/>
    <w:rsid w:val="00891EAC"/>
    <w:rsid w:val="00893460"/>
    <w:rsid w:val="008961B3"/>
    <w:rsid w:val="00896312"/>
    <w:rsid w:val="008A0710"/>
    <w:rsid w:val="008A0F50"/>
    <w:rsid w:val="008A19B3"/>
    <w:rsid w:val="008A19D1"/>
    <w:rsid w:val="008A213A"/>
    <w:rsid w:val="008A2939"/>
    <w:rsid w:val="008A466B"/>
    <w:rsid w:val="008A4BBA"/>
    <w:rsid w:val="008A4EDB"/>
    <w:rsid w:val="008A7B7F"/>
    <w:rsid w:val="008B2FD2"/>
    <w:rsid w:val="008B4ECA"/>
    <w:rsid w:val="008B62AB"/>
    <w:rsid w:val="008B6DC9"/>
    <w:rsid w:val="008B72BC"/>
    <w:rsid w:val="008B7DE3"/>
    <w:rsid w:val="008C2D27"/>
    <w:rsid w:val="008C2DCC"/>
    <w:rsid w:val="008C3C57"/>
    <w:rsid w:val="008C429D"/>
    <w:rsid w:val="008C4862"/>
    <w:rsid w:val="008C4AFE"/>
    <w:rsid w:val="008C55D7"/>
    <w:rsid w:val="008C65E5"/>
    <w:rsid w:val="008D03A6"/>
    <w:rsid w:val="008D2569"/>
    <w:rsid w:val="008D3A2A"/>
    <w:rsid w:val="008D5A37"/>
    <w:rsid w:val="008D5DB5"/>
    <w:rsid w:val="008D75C4"/>
    <w:rsid w:val="008E0541"/>
    <w:rsid w:val="008E09B1"/>
    <w:rsid w:val="008E2036"/>
    <w:rsid w:val="008E370C"/>
    <w:rsid w:val="008E3F0E"/>
    <w:rsid w:val="008E4153"/>
    <w:rsid w:val="008E494B"/>
    <w:rsid w:val="008E65B5"/>
    <w:rsid w:val="008E6EB0"/>
    <w:rsid w:val="008F0A18"/>
    <w:rsid w:val="008F12DE"/>
    <w:rsid w:val="008F1C5D"/>
    <w:rsid w:val="008F38B9"/>
    <w:rsid w:val="008F4433"/>
    <w:rsid w:val="008F53AD"/>
    <w:rsid w:val="008F56CB"/>
    <w:rsid w:val="008F6775"/>
    <w:rsid w:val="0090058C"/>
    <w:rsid w:val="00903A0B"/>
    <w:rsid w:val="00904643"/>
    <w:rsid w:val="00904BA3"/>
    <w:rsid w:val="00906F65"/>
    <w:rsid w:val="00906FC7"/>
    <w:rsid w:val="00910574"/>
    <w:rsid w:val="00912933"/>
    <w:rsid w:val="0091305A"/>
    <w:rsid w:val="0091464D"/>
    <w:rsid w:val="009159D1"/>
    <w:rsid w:val="00916BFE"/>
    <w:rsid w:val="00916FC9"/>
    <w:rsid w:val="00921B20"/>
    <w:rsid w:val="00923BBF"/>
    <w:rsid w:val="00925977"/>
    <w:rsid w:val="00926C88"/>
    <w:rsid w:val="00926CDE"/>
    <w:rsid w:val="009279B1"/>
    <w:rsid w:val="00927D60"/>
    <w:rsid w:val="00930EE0"/>
    <w:rsid w:val="00931872"/>
    <w:rsid w:val="009330F9"/>
    <w:rsid w:val="0093334B"/>
    <w:rsid w:val="009341AB"/>
    <w:rsid w:val="00934287"/>
    <w:rsid w:val="009347EF"/>
    <w:rsid w:val="009414BC"/>
    <w:rsid w:val="00941B18"/>
    <w:rsid w:val="009444C6"/>
    <w:rsid w:val="00944784"/>
    <w:rsid w:val="00953C09"/>
    <w:rsid w:val="009544A3"/>
    <w:rsid w:val="00954BE4"/>
    <w:rsid w:val="009555C5"/>
    <w:rsid w:val="009562A8"/>
    <w:rsid w:val="009569DD"/>
    <w:rsid w:val="00956A23"/>
    <w:rsid w:val="00957386"/>
    <w:rsid w:val="009577F7"/>
    <w:rsid w:val="00957AE6"/>
    <w:rsid w:val="00957FFE"/>
    <w:rsid w:val="00960020"/>
    <w:rsid w:val="009604F8"/>
    <w:rsid w:val="009618A9"/>
    <w:rsid w:val="0096192C"/>
    <w:rsid w:val="0096434B"/>
    <w:rsid w:val="00964431"/>
    <w:rsid w:val="0097009F"/>
    <w:rsid w:val="00970B09"/>
    <w:rsid w:val="00971125"/>
    <w:rsid w:val="009722AD"/>
    <w:rsid w:val="00972C69"/>
    <w:rsid w:val="009738E8"/>
    <w:rsid w:val="00974DD1"/>
    <w:rsid w:val="009761F6"/>
    <w:rsid w:val="009775D2"/>
    <w:rsid w:val="00980182"/>
    <w:rsid w:val="00980B14"/>
    <w:rsid w:val="009816DB"/>
    <w:rsid w:val="00982BA7"/>
    <w:rsid w:val="00983C8E"/>
    <w:rsid w:val="00987C1C"/>
    <w:rsid w:val="009947F2"/>
    <w:rsid w:val="009959A6"/>
    <w:rsid w:val="009967D3"/>
    <w:rsid w:val="009A054A"/>
    <w:rsid w:val="009A1EBA"/>
    <w:rsid w:val="009A77B1"/>
    <w:rsid w:val="009A7996"/>
    <w:rsid w:val="009B0F06"/>
    <w:rsid w:val="009B367C"/>
    <w:rsid w:val="009B3B7C"/>
    <w:rsid w:val="009B5E73"/>
    <w:rsid w:val="009B631D"/>
    <w:rsid w:val="009C0C81"/>
    <w:rsid w:val="009C779B"/>
    <w:rsid w:val="009D116C"/>
    <w:rsid w:val="009D2388"/>
    <w:rsid w:val="009D271B"/>
    <w:rsid w:val="009D2CCD"/>
    <w:rsid w:val="009D3848"/>
    <w:rsid w:val="009D5E18"/>
    <w:rsid w:val="009E1321"/>
    <w:rsid w:val="009E144D"/>
    <w:rsid w:val="009E445A"/>
    <w:rsid w:val="009E732B"/>
    <w:rsid w:val="009E73CB"/>
    <w:rsid w:val="009E7B4A"/>
    <w:rsid w:val="009F3F9D"/>
    <w:rsid w:val="009F418F"/>
    <w:rsid w:val="009F507E"/>
    <w:rsid w:val="00A0026B"/>
    <w:rsid w:val="00A012B3"/>
    <w:rsid w:val="00A03ADC"/>
    <w:rsid w:val="00A03D0E"/>
    <w:rsid w:val="00A04FEA"/>
    <w:rsid w:val="00A05879"/>
    <w:rsid w:val="00A05F85"/>
    <w:rsid w:val="00A0629F"/>
    <w:rsid w:val="00A079E4"/>
    <w:rsid w:val="00A11EF8"/>
    <w:rsid w:val="00A1281E"/>
    <w:rsid w:val="00A12AA3"/>
    <w:rsid w:val="00A140DF"/>
    <w:rsid w:val="00A16BFF"/>
    <w:rsid w:val="00A22861"/>
    <w:rsid w:val="00A23134"/>
    <w:rsid w:val="00A2313F"/>
    <w:rsid w:val="00A23213"/>
    <w:rsid w:val="00A23897"/>
    <w:rsid w:val="00A23B56"/>
    <w:rsid w:val="00A2413D"/>
    <w:rsid w:val="00A263A0"/>
    <w:rsid w:val="00A2647B"/>
    <w:rsid w:val="00A266D0"/>
    <w:rsid w:val="00A26CF2"/>
    <w:rsid w:val="00A26F62"/>
    <w:rsid w:val="00A30A59"/>
    <w:rsid w:val="00A373DD"/>
    <w:rsid w:val="00A431E0"/>
    <w:rsid w:val="00A454C3"/>
    <w:rsid w:val="00A46F36"/>
    <w:rsid w:val="00A46FDE"/>
    <w:rsid w:val="00A51C89"/>
    <w:rsid w:val="00A53FD7"/>
    <w:rsid w:val="00A57294"/>
    <w:rsid w:val="00A619B1"/>
    <w:rsid w:val="00A63671"/>
    <w:rsid w:val="00A657FA"/>
    <w:rsid w:val="00A677E2"/>
    <w:rsid w:val="00A72CF6"/>
    <w:rsid w:val="00A7492E"/>
    <w:rsid w:val="00A808F4"/>
    <w:rsid w:val="00A837A1"/>
    <w:rsid w:val="00A86076"/>
    <w:rsid w:val="00A866C5"/>
    <w:rsid w:val="00A90030"/>
    <w:rsid w:val="00A91B08"/>
    <w:rsid w:val="00A93977"/>
    <w:rsid w:val="00A96481"/>
    <w:rsid w:val="00A97922"/>
    <w:rsid w:val="00AA3849"/>
    <w:rsid w:val="00AA5A7C"/>
    <w:rsid w:val="00AB17FA"/>
    <w:rsid w:val="00AB1919"/>
    <w:rsid w:val="00AB3C33"/>
    <w:rsid w:val="00AB5748"/>
    <w:rsid w:val="00AB6674"/>
    <w:rsid w:val="00AC0DC8"/>
    <w:rsid w:val="00AD026D"/>
    <w:rsid w:val="00AD19C1"/>
    <w:rsid w:val="00AD1B2A"/>
    <w:rsid w:val="00AD42BF"/>
    <w:rsid w:val="00AE113C"/>
    <w:rsid w:val="00AE3E70"/>
    <w:rsid w:val="00AF0959"/>
    <w:rsid w:val="00AF42F2"/>
    <w:rsid w:val="00AF62C9"/>
    <w:rsid w:val="00AF7D07"/>
    <w:rsid w:val="00B06221"/>
    <w:rsid w:val="00B1121C"/>
    <w:rsid w:val="00B139E1"/>
    <w:rsid w:val="00B14717"/>
    <w:rsid w:val="00B20DD9"/>
    <w:rsid w:val="00B20F12"/>
    <w:rsid w:val="00B23977"/>
    <w:rsid w:val="00B2447A"/>
    <w:rsid w:val="00B3000F"/>
    <w:rsid w:val="00B42DF0"/>
    <w:rsid w:val="00B44580"/>
    <w:rsid w:val="00B44B9E"/>
    <w:rsid w:val="00B459A4"/>
    <w:rsid w:val="00B45DA7"/>
    <w:rsid w:val="00B4708C"/>
    <w:rsid w:val="00B50B70"/>
    <w:rsid w:val="00B51AA2"/>
    <w:rsid w:val="00B554BD"/>
    <w:rsid w:val="00B56E41"/>
    <w:rsid w:val="00B57D1D"/>
    <w:rsid w:val="00B619E7"/>
    <w:rsid w:val="00B66F01"/>
    <w:rsid w:val="00B71D7D"/>
    <w:rsid w:val="00B73AB9"/>
    <w:rsid w:val="00B73BB1"/>
    <w:rsid w:val="00B80C07"/>
    <w:rsid w:val="00B80CB3"/>
    <w:rsid w:val="00B8189A"/>
    <w:rsid w:val="00B835E5"/>
    <w:rsid w:val="00B83E31"/>
    <w:rsid w:val="00B84569"/>
    <w:rsid w:val="00B90525"/>
    <w:rsid w:val="00B94F4E"/>
    <w:rsid w:val="00B9561C"/>
    <w:rsid w:val="00B95EB8"/>
    <w:rsid w:val="00B964A4"/>
    <w:rsid w:val="00B97A1E"/>
    <w:rsid w:val="00B97DD0"/>
    <w:rsid w:val="00BA3140"/>
    <w:rsid w:val="00BA3F3C"/>
    <w:rsid w:val="00BA7852"/>
    <w:rsid w:val="00BA7FD5"/>
    <w:rsid w:val="00BB14D3"/>
    <w:rsid w:val="00BB1DA3"/>
    <w:rsid w:val="00BB1F3A"/>
    <w:rsid w:val="00BB4A40"/>
    <w:rsid w:val="00BB5A99"/>
    <w:rsid w:val="00BB6C26"/>
    <w:rsid w:val="00BB7871"/>
    <w:rsid w:val="00BC1C26"/>
    <w:rsid w:val="00BC2138"/>
    <w:rsid w:val="00BC2242"/>
    <w:rsid w:val="00BC256A"/>
    <w:rsid w:val="00BC4315"/>
    <w:rsid w:val="00BC4430"/>
    <w:rsid w:val="00BC4676"/>
    <w:rsid w:val="00BC49BE"/>
    <w:rsid w:val="00BC4CFC"/>
    <w:rsid w:val="00BD12DA"/>
    <w:rsid w:val="00BD1319"/>
    <w:rsid w:val="00BD51C4"/>
    <w:rsid w:val="00BE0409"/>
    <w:rsid w:val="00BE2AE3"/>
    <w:rsid w:val="00BE5B06"/>
    <w:rsid w:val="00BF376C"/>
    <w:rsid w:val="00BF3E17"/>
    <w:rsid w:val="00BF4700"/>
    <w:rsid w:val="00BF53BC"/>
    <w:rsid w:val="00BF5BFF"/>
    <w:rsid w:val="00BF5D50"/>
    <w:rsid w:val="00C00BB4"/>
    <w:rsid w:val="00C02ABE"/>
    <w:rsid w:val="00C03121"/>
    <w:rsid w:val="00C03A1F"/>
    <w:rsid w:val="00C03B02"/>
    <w:rsid w:val="00C05EB5"/>
    <w:rsid w:val="00C06045"/>
    <w:rsid w:val="00C1236B"/>
    <w:rsid w:val="00C157C7"/>
    <w:rsid w:val="00C16476"/>
    <w:rsid w:val="00C17664"/>
    <w:rsid w:val="00C1796A"/>
    <w:rsid w:val="00C25B41"/>
    <w:rsid w:val="00C3067B"/>
    <w:rsid w:val="00C316D6"/>
    <w:rsid w:val="00C326D2"/>
    <w:rsid w:val="00C36428"/>
    <w:rsid w:val="00C36A2B"/>
    <w:rsid w:val="00C37992"/>
    <w:rsid w:val="00C37D07"/>
    <w:rsid w:val="00C404AC"/>
    <w:rsid w:val="00C422F7"/>
    <w:rsid w:val="00C435F7"/>
    <w:rsid w:val="00C44933"/>
    <w:rsid w:val="00C45B3A"/>
    <w:rsid w:val="00C502AB"/>
    <w:rsid w:val="00C5224F"/>
    <w:rsid w:val="00C52CDE"/>
    <w:rsid w:val="00C55C70"/>
    <w:rsid w:val="00C55F4A"/>
    <w:rsid w:val="00C56F3B"/>
    <w:rsid w:val="00C570A9"/>
    <w:rsid w:val="00C57887"/>
    <w:rsid w:val="00C61535"/>
    <w:rsid w:val="00C61A9F"/>
    <w:rsid w:val="00C61B78"/>
    <w:rsid w:val="00C61EE6"/>
    <w:rsid w:val="00C62A2E"/>
    <w:rsid w:val="00C652E6"/>
    <w:rsid w:val="00C6629D"/>
    <w:rsid w:val="00C713AA"/>
    <w:rsid w:val="00C73E5F"/>
    <w:rsid w:val="00C774A0"/>
    <w:rsid w:val="00C8072B"/>
    <w:rsid w:val="00C80B3B"/>
    <w:rsid w:val="00C80D97"/>
    <w:rsid w:val="00C825B6"/>
    <w:rsid w:val="00C83966"/>
    <w:rsid w:val="00C86873"/>
    <w:rsid w:val="00C86ACF"/>
    <w:rsid w:val="00C87718"/>
    <w:rsid w:val="00C87AF8"/>
    <w:rsid w:val="00C87CA8"/>
    <w:rsid w:val="00C87F16"/>
    <w:rsid w:val="00C90A45"/>
    <w:rsid w:val="00C91B76"/>
    <w:rsid w:val="00C949C9"/>
    <w:rsid w:val="00C9707D"/>
    <w:rsid w:val="00CA050B"/>
    <w:rsid w:val="00CA14AD"/>
    <w:rsid w:val="00CA200C"/>
    <w:rsid w:val="00CA3F0B"/>
    <w:rsid w:val="00CA51CA"/>
    <w:rsid w:val="00CA6084"/>
    <w:rsid w:val="00CA639F"/>
    <w:rsid w:val="00CB01D9"/>
    <w:rsid w:val="00CB063E"/>
    <w:rsid w:val="00CB0CE0"/>
    <w:rsid w:val="00CB131E"/>
    <w:rsid w:val="00CB4434"/>
    <w:rsid w:val="00CB6B62"/>
    <w:rsid w:val="00CB6C8A"/>
    <w:rsid w:val="00CB6DE8"/>
    <w:rsid w:val="00CC2216"/>
    <w:rsid w:val="00CC4CDD"/>
    <w:rsid w:val="00CC4D70"/>
    <w:rsid w:val="00CD0675"/>
    <w:rsid w:val="00CD0BC5"/>
    <w:rsid w:val="00CD12A2"/>
    <w:rsid w:val="00CD1EBD"/>
    <w:rsid w:val="00CD7D5A"/>
    <w:rsid w:val="00CE0086"/>
    <w:rsid w:val="00CE13F5"/>
    <w:rsid w:val="00CE335F"/>
    <w:rsid w:val="00CE43D5"/>
    <w:rsid w:val="00CE55EA"/>
    <w:rsid w:val="00CE603B"/>
    <w:rsid w:val="00CE6F99"/>
    <w:rsid w:val="00CE76F2"/>
    <w:rsid w:val="00CF03AD"/>
    <w:rsid w:val="00CF2AA6"/>
    <w:rsid w:val="00CF3E86"/>
    <w:rsid w:val="00CF5B00"/>
    <w:rsid w:val="00D02098"/>
    <w:rsid w:val="00D024A2"/>
    <w:rsid w:val="00D03088"/>
    <w:rsid w:val="00D0465F"/>
    <w:rsid w:val="00D04F02"/>
    <w:rsid w:val="00D05AEE"/>
    <w:rsid w:val="00D05B6E"/>
    <w:rsid w:val="00D07710"/>
    <w:rsid w:val="00D10E9D"/>
    <w:rsid w:val="00D12938"/>
    <w:rsid w:val="00D14228"/>
    <w:rsid w:val="00D1437F"/>
    <w:rsid w:val="00D15A6D"/>
    <w:rsid w:val="00D23925"/>
    <w:rsid w:val="00D23F4B"/>
    <w:rsid w:val="00D2576C"/>
    <w:rsid w:val="00D25F55"/>
    <w:rsid w:val="00D26332"/>
    <w:rsid w:val="00D27BF6"/>
    <w:rsid w:val="00D306A9"/>
    <w:rsid w:val="00D306E9"/>
    <w:rsid w:val="00D3184A"/>
    <w:rsid w:val="00D32897"/>
    <w:rsid w:val="00D33547"/>
    <w:rsid w:val="00D33798"/>
    <w:rsid w:val="00D33E1C"/>
    <w:rsid w:val="00D360A8"/>
    <w:rsid w:val="00D36E09"/>
    <w:rsid w:val="00D40EE7"/>
    <w:rsid w:val="00D41DCA"/>
    <w:rsid w:val="00D42247"/>
    <w:rsid w:val="00D46D62"/>
    <w:rsid w:val="00D46E16"/>
    <w:rsid w:val="00D50805"/>
    <w:rsid w:val="00D50859"/>
    <w:rsid w:val="00D52AB7"/>
    <w:rsid w:val="00D536C0"/>
    <w:rsid w:val="00D54320"/>
    <w:rsid w:val="00D56F80"/>
    <w:rsid w:val="00D571C8"/>
    <w:rsid w:val="00D572AE"/>
    <w:rsid w:val="00D60E07"/>
    <w:rsid w:val="00D63958"/>
    <w:rsid w:val="00D63AC6"/>
    <w:rsid w:val="00D64666"/>
    <w:rsid w:val="00D646F0"/>
    <w:rsid w:val="00D66204"/>
    <w:rsid w:val="00D6626F"/>
    <w:rsid w:val="00D668F2"/>
    <w:rsid w:val="00D67954"/>
    <w:rsid w:val="00D71421"/>
    <w:rsid w:val="00D71717"/>
    <w:rsid w:val="00D71DFF"/>
    <w:rsid w:val="00D728E3"/>
    <w:rsid w:val="00D72D76"/>
    <w:rsid w:val="00D740AC"/>
    <w:rsid w:val="00D74649"/>
    <w:rsid w:val="00D74B98"/>
    <w:rsid w:val="00D80D4E"/>
    <w:rsid w:val="00D81051"/>
    <w:rsid w:val="00D812BD"/>
    <w:rsid w:val="00D82995"/>
    <w:rsid w:val="00D84BF7"/>
    <w:rsid w:val="00D85231"/>
    <w:rsid w:val="00D8725D"/>
    <w:rsid w:val="00D90655"/>
    <w:rsid w:val="00D9293A"/>
    <w:rsid w:val="00D954F4"/>
    <w:rsid w:val="00D959B6"/>
    <w:rsid w:val="00D959BF"/>
    <w:rsid w:val="00D95D73"/>
    <w:rsid w:val="00D95EBB"/>
    <w:rsid w:val="00DA079B"/>
    <w:rsid w:val="00DA15C9"/>
    <w:rsid w:val="00DA5DBE"/>
    <w:rsid w:val="00DA6FD7"/>
    <w:rsid w:val="00DB0A7F"/>
    <w:rsid w:val="00DB3078"/>
    <w:rsid w:val="00DB4013"/>
    <w:rsid w:val="00DC123F"/>
    <w:rsid w:val="00DC1299"/>
    <w:rsid w:val="00DC2D4A"/>
    <w:rsid w:val="00DC3289"/>
    <w:rsid w:val="00DC3A31"/>
    <w:rsid w:val="00DC412A"/>
    <w:rsid w:val="00DC4A59"/>
    <w:rsid w:val="00DC6277"/>
    <w:rsid w:val="00DD071A"/>
    <w:rsid w:val="00DD1B8C"/>
    <w:rsid w:val="00DD1E5E"/>
    <w:rsid w:val="00DD41AE"/>
    <w:rsid w:val="00DD5214"/>
    <w:rsid w:val="00DD64C3"/>
    <w:rsid w:val="00DD6E43"/>
    <w:rsid w:val="00DE0A55"/>
    <w:rsid w:val="00DE0D1C"/>
    <w:rsid w:val="00DE20DD"/>
    <w:rsid w:val="00DE25EE"/>
    <w:rsid w:val="00DE343A"/>
    <w:rsid w:val="00DE462F"/>
    <w:rsid w:val="00DE4934"/>
    <w:rsid w:val="00DE5425"/>
    <w:rsid w:val="00DE5B0E"/>
    <w:rsid w:val="00DE7F3F"/>
    <w:rsid w:val="00DF15C2"/>
    <w:rsid w:val="00DF3422"/>
    <w:rsid w:val="00DF3501"/>
    <w:rsid w:val="00DF4642"/>
    <w:rsid w:val="00DF58B3"/>
    <w:rsid w:val="00DF5BD2"/>
    <w:rsid w:val="00E035ED"/>
    <w:rsid w:val="00E03634"/>
    <w:rsid w:val="00E052A1"/>
    <w:rsid w:val="00E05D07"/>
    <w:rsid w:val="00E13056"/>
    <w:rsid w:val="00E134BE"/>
    <w:rsid w:val="00E157E3"/>
    <w:rsid w:val="00E16DAF"/>
    <w:rsid w:val="00E16ED9"/>
    <w:rsid w:val="00E21314"/>
    <w:rsid w:val="00E22473"/>
    <w:rsid w:val="00E2493A"/>
    <w:rsid w:val="00E27205"/>
    <w:rsid w:val="00E27428"/>
    <w:rsid w:val="00E31DF4"/>
    <w:rsid w:val="00E323CD"/>
    <w:rsid w:val="00E32D97"/>
    <w:rsid w:val="00E3400F"/>
    <w:rsid w:val="00E342F7"/>
    <w:rsid w:val="00E350ED"/>
    <w:rsid w:val="00E35534"/>
    <w:rsid w:val="00E371EF"/>
    <w:rsid w:val="00E41453"/>
    <w:rsid w:val="00E41499"/>
    <w:rsid w:val="00E51AB1"/>
    <w:rsid w:val="00E5287B"/>
    <w:rsid w:val="00E53676"/>
    <w:rsid w:val="00E55448"/>
    <w:rsid w:val="00E566C7"/>
    <w:rsid w:val="00E57873"/>
    <w:rsid w:val="00E64432"/>
    <w:rsid w:val="00E657D8"/>
    <w:rsid w:val="00E65CFB"/>
    <w:rsid w:val="00E67C87"/>
    <w:rsid w:val="00E75B44"/>
    <w:rsid w:val="00E7624E"/>
    <w:rsid w:val="00E76426"/>
    <w:rsid w:val="00E76C40"/>
    <w:rsid w:val="00E77B99"/>
    <w:rsid w:val="00E80375"/>
    <w:rsid w:val="00E8071B"/>
    <w:rsid w:val="00E80F6C"/>
    <w:rsid w:val="00E84279"/>
    <w:rsid w:val="00E842C4"/>
    <w:rsid w:val="00E8535C"/>
    <w:rsid w:val="00E8571E"/>
    <w:rsid w:val="00E91162"/>
    <w:rsid w:val="00E93BBE"/>
    <w:rsid w:val="00E94421"/>
    <w:rsid w:val="00E945ED"/>
    <w:rsid w:val="00EA03E1"/>
    <w:rsid w:val="00EA1B26"/>
    <w:rsid w:val="00EA1F05"/>
    <w:rsid w:val="00EA1F13"/>
    <w:rsid w:val="00EA75DB"/>
    <w:rsid w:val="00EB1539"/>
    <w:rsid w:val="00EB1A5C"/>
    <w:rsid w:val="00EB2BD6"/>
    <w:rsid w:val="00EB3AF1"/>
    <w:rsid w:val="00EB4A4A"/>
    <w:rsid w:val="00EB56DD"/>
    <w:rsid w:val="00EC02E5"/>
    <w:rsid w:val="00EC1159"/>
    <w:rsid w:val="00EC2432"/>
    <w:rsid w:val="00EC3965"/>
    <w:rsid w:val="00EC3BEE"/>
    <w:rsid w:val="00EC71C1"/>
    <w:rsid w:val="00ED1971"/>
    <w:rsid w:val="00ED3B77"/>
    <w:rsid w:val="00ED41EF"/>
    <w:rsid w:val="00ED7F8D"/>
    <w:rsid w:val="00EE1565"/>
    <w:rsid w:val="00EE31C3"/>
    <w:rsid w:val="00EE32B3"/>
    <w:rsid w:val="00EE5F65"/>
    <w:rsid w:val="00EE6DD3"/>
    <w:rsid w:val="00EF0520"/>
    <w:rsid w:val="00EF05E8"/>
    <w:rsid w:val="00EF0F59"/>
    <w:rsid w:val="00EF2114"/>
    <w:rsid w:val="00EF346B"/>
    <w:rsid w:val="00EF3F85"/>
    <w:rsid w:val="00EF4948"/>
    <w:rsid w:val="00F0252B"/>
    <w:rsid w:val="00F02EF6"/>
    <w:rsid w:val="00F030CA"/>
    <w:rsid w:val="00F040D1"/>
    <w:rsid w:val="00F07EAD"/>
    <w:rsid w:val="00F11D11"/>
    <w:rsid w:val="00F14771"/>
    <w:rsid w:val="00F14FC8"/>
    <w:rsid w:val="00F211A8"/>
    <w:rsid w:val="00F23185"/>
    <w:rsid w:val="00F23667"/>
    <w:rsid w:val="00F23F37"/>
    <w:rsid w:val="00F24720"/>
    <w:rsid w:val="00F2502F"/>
    <w:rsid w:val="00F25176"/>
    <w:rsid w:val="00F26C5A"/>
    <w:rsid w:val="00F271F7"/>
    <w:rsid w:val="00F304D5"/>
    <w:rsid w:val="00F324C9"/>
    <w:rsid w:val="00F469F0"/>
    <w:rsid w:val="00F46BE9"/>
    <w:rsid w:val="00F53EE8"/>
    <w:rsid w:val="00F57E47"/>
    <w:rsid w:val="00F65305"/>
    <w:rsid w:val="00F66CBC"/>
    <w:rsid w:val="00F66E5C"/>
    <w:rsid w:val="00F72365"/>
    <w:rsid w:val="00F726D1"/>
    <w:rsid w:val="00F80E2B"/>
    <w:rsid w:val="00F82EDF"/>
    <w:rsid w:val="00F831B0"/>
    <w:rsid w:val="00F8590B"/>
    <w:rsid w:val="00F86336"/>
    <w:rsid w:val="00F86678"/>
    <w:rsid w:val="00F90252"/>
    <w:rsid w:val="00F93D37"/>
    <w:rsid w:val="00F95529"/>
    <w:rsid w:val="00F967C3"/>
    <w:rsid w:val="00F97FAB"/>
    <w:rsid w:val="00FA16F1"/>
    <w:rsid w:val="00FA4498"/>
    <w:rsid w:val="00FA5DA4"/>
    <w:rsid w:val="00FB174F"/>
    <w:rsid w:val="00FB4D3C"/>
    <w:rsid w:val="00FB572F"/>
    <w:rsid w:val="00FB5D8F"/>
    <w:rsid w:val="00FB6987"/>
    <w:rsid w:val="00FB7361"/>
    <w:rsid w:val="00FC0277"/>
    <w:rsid w:val="00FC1C1A"/>
    <w:rsid w:val="00FC28A6"/>
    <w:rsid w:val="00FC3165"/>
    <w:rsid w:val="00FC687B"/>
    <w:rsid w:val="00FD0A94"/>
    <w:rsid w:val="00FD5CB5"/>
    <w:rsid w:val="00FD756C"/>
    <w:rsid w:val="00FE093F"/>
    <w:rsid w:val="00FE0DFB"/>
    <w:rsid w:val="00FE4244"/>
    <w:rsid w:val="00FE6C00"/>
    <w:rsid w:val="00FF00A3"/>
    <w:rsid w:val="00FF118B"/>
    <w:rsid w:val="00FF1303"/>
    <w:rsid w:val="00FF376B"/>
    <w:rsid w:val="00FF5C37"/>
    <w:rsid w:val="00FF6488"/>
    <w:rsid w:val="00FF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A4BC3"/>
  <w15:docId w15:val="{BCC990FB-E398-4604-B292-38BDD700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312"/>
    <w:rPr>
      <w:rFonts w:asciiTheme="minorHAnsi" w:hAnsiTheme="minorHAnsi"/>
      <w:szCs w:val="24"/>
      <w:lang w:val="en-CA"/>
    </w:rPr>
  </w:style>
  <w:style w:type="paragraph" w:styleId="Heading1">
    <w:name w:val="heading 1"/>
    <w:basedOn w:val="Normal"/>
    <w:next w:val="Normal"/>
    <w:link w:val="Heading1Char"/>
    <w:qFormat/>
    <w:rsid w:val="00896312"/>
    <w:pPr>
      <w:keepNext/>
      <w:keepLines/>
      <w:pBdr>
        <w:bottom w:val="single" w:sz="4" w:space="1" w:color="1F497D" w:themeColor="text2"/>
      </w:pBdr>
      <w:spacing w:before="120"/>
      <w:outlineLvl w:val="0"/>
    </w:pPr>
    <w:rPr>
      <w:rFonts w:eastAsiaTheme="majorEastAsia" w:cstheme="majorBidi"/>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DF0"/>
    <w:pPr>
      <w:tabs>
        <w:tab w:val="center" w:pos="4680"/>
        <w:tab w:val="right" w:pos="9360"/>
      </w:tabs>
    </w:pPr>
  </w:style>
  <w:style w:type="character" w:customStyle="1" w:styleId="HeaderChar">
    <w:name w:val="Header Char"/>
    <w:basedOn w:val="DefaultParagraphFont"/>
    <w:link w:val="Header"/>
    <w:uiPriority w:val="99"/>
    <w:rsid w:val="00B42DF0"/>
    <w:rPr>
      <w:sz w:val="24"/>
      <w:szCs w:val="24"/>
      <w:lang w:val="en-CA"/>
    </w:rPr>
  </w:style>
  <w:style w:type="paragraph" w:styleId="Footer">
    <w:name w:val="footer"/>
    <w:basedOn w:val="Normal"/>
    <w:link w:val="FooterChar"/>
    <w:uiPriority w:val="99"/>
    <w:rsid w:val="00B42DF0"/>
    <w:pPr>
      <w:tabs>
        <w:tab w:val="center" w:pos="4680"/>
        <w:tab w:val="right" w:pos="9360"/>
      </w:tabs>
    </w:pPr>
  </w:style>
  <w:style w:type="character" w:customStyle="1" w:styleId="FooterChar">
    <w:name w:val="Footer Char"/>
    <w:basedOn w:val="DefaultParagraphFont"/>
    <w:link w:val="Footer"/>
    <w:uiPriority w:val="99"/>
    <w:rsid w:val="00B42DF0"/>
    <w:rPr>
      <w:sz w:val="24"/>
      <w:szCs w:val="24"/>
      <w:lang w:val="en-CA"/>
    </w:rPr>
  </w:style>
  <w:style w:type="paragraph" w:styleId="BalloonText">
    <w:name w:val="Balloon Text"/>
    <w:basedOn w:val="Normal"/>
    <w:link w:val="BalloonTextChar"/>
    <w:rsid w:val="00B42DF0"/>
    <w:rPr>
      <w:rFonts w:ascii="Tahoma" w:hAnsi="Tahoma" w:cs="Tahoma"/>
      <w:sz w:val="16"/>
      <w:szCs w:val="16"/>
    </w:rPr>
  </w:style>
  <w:style w:type="character" w:customStyle="1" w:styleId="BalloonTextChar">
    <w:name w:val="Balloon Text Char"/>
    <w:basedOn w:val="DefaultParagraphFont"/>
    <w:link w:val="BalloonText"/>
    <w:rsid w:val="00B42DF0"/>
    <w:rPr>
      <w:rFonts w:ascii="Tahoma" w:hAnsi="Tahoma" w:cs="Tahoma"/>
      <w:sz w:val="16"/>
      <w:szCs w:val="16"/>
      <w:lang w:val="en-CA"/>
    </w:rPr>
  </w:style>
  <w:style w:type="table" w:styleId="TableGrid">
    <w:name w:val="Table Grid"/>
    <w:basedOn w:val="TableNormal"/>
    <w:rsid w:val="00B4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6312"/>
    <w:rPr>
      <w:rFonts w:asciiTheme="minorHAnsi" w:eastAsiaTheme="majorEastAsia" w:hAnsiTheme="minorHAnsi" w:cstheme="majorBidi"/>
      <w:bCs/>
      <w:color w:val="1F497D" w:themeColor="text2"/>
      <w:sz w:val="28"/>
      <w:szCs w:val="28"/>
      <w:lang w:val="en-CA"/>
    </w:rPr>
  </w:style>
  <w:style w:type="paragraph" w:styleId="Subtitle">
    <w:name w:val="Subtitle"/>
    <w:basedOn w:val="Normal"/>
    <w:next w:val="Normal"/>
    <w:link w:val="SubtitleChar"/>
    <w:qFormat/>
    <w:rsid w:val="00D306E9"/>
    <w:pPr>
      <w:numPr>
        <w:ilvl w:val="1"/>
      </w:numPr>
    </w:pPr>
    <w:rPr>
      <w:rFonts w:eastAsiaTheme="majorEastAsia" w:cstheme="majorBidi"/>
      <w:b/>
      <w:iCs/>
      <w:spacing w:val="15"/>
      <w:sz w:val="24"/>
    </w:rPr>
  </w:style>
  <w:style w:type="character" w:customStyle="1" w:styleId="SubtitleChar">
    <w:name w:val="Subtitle Char"/>
    <w:basedOn w:val="DefaultParagraphFont"/>
    <w:link w:val="Subtitle"/>
    <w:rsid w:val="00D306E9"/>
    <w:rPr>
      <w:rFonts w:asciiTheme="minorHAnsi" w:eastAsiaTheme="majorEastAsia" w:hAnsiTheme="minorHAnsi" w:cstheme="majorBidi"/>
      <w:b/>
      <w:iCs/>
      <w:spacing w:val="15"/>
      <w:sz w:val="24"/>
      <w:szCs w:val="24"/>
      <w:lang w:val="en-CA"/>
    </w:rPr>
  </w:style>
  <w:style w:type="character" w:styleId="Emphasis">
    <w:name w:val="Emphasis"/>
    <w:basedOn w:val="DefaultParagraphFont"/>
    <w:qFormat/>
    <w:rsid w:val="00896312"/>
    <w:rPr>
      <w:i/>
      <w:iCs/>
    </w:rPr>
  </w:style>
  <w:style w:type="character" w:styleId="Hyperlink">
    <w:name w:val="Hyperlink"/>
    <w:basedOn w:val="DefaultParagraphFont"/>
    <w:rsid w:val="00CE13F5"/>
    <w:rPr>
      <w:color w:val="0000FF" w:themeColor="hyperlink"/>
      <w:u w:val="single"/>
    </w:rPr>
  </w:style>
  <w:style w:type="paragraph" w:styleId="ListParagraph">
    <w:name w:val="List Paragraph"/>
    <w:basedOn w:val="Normal"/>
    <w:uiPriority w:val="34"/>
    <w:qFormat/>
    <w:rsid w:val="00F23F37"/>
    <w:pPr>
      <w:ind w:left="720"/>
      <w:contextualSpacing/>
    </w:pPr>
  </w:style>
  <w:style w:type="character" w:styleId="UnresolvedMention">
    <w:name w:val="Unresolved Mention"/>
    <w:basedOn w:val="DefaultParagraphFont"/>
    <w:uiPriority w:val="99"/>
    <w:semiHidden/>
    <w:unhideWhenUsed/>
    <w:rsid w:val="006A3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6817-5425-EE41-A578-6733F250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Nexen Inc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Bartsch</dc:creator>
  <cp:lastModifiedBy>Teresa Killam</cp:lastModifiedBy>
  <cp:revision>4</cp:revision>
  <cp:lastPrinted>2019-11-26T02:35:00Z</cp:lastPrinted>
  <dcterms:created xsi:type="dcterms:W3CDTF">2019-11-26T02:33:00Z</dcterms:created>
  <dcterms:modified xsi:type="dcterms:W3CDTF">2019-12-06T04:34:00Z</dcterms:modified>
</cp:coreProperties>
</file>