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96" w:rsidRPr="003F42E1" w:rsidRDefault="00827296" w:rsidP="00295C53">
      <w:pPr>
        <w:pStyle w:val="NoSpacing"/>
      </w:pPr>
    </w:p>
    <w:p w:rsidR="00827296" w:rsidRDefault="006A66CD" w:rsidP="006A66CD">
      <w:pPr>
        <w:pStyle w:val="Default"/>
        <w:jc w:val="center"/>
        <w:rPr>
          <w:rFonts w:asciiTheme="minorHAnsi" w:hAnsiTheme="minorHAnsi"/>
        </w:rPr>
      </w:pPr>
      <w:r w:rsidRPr="003F42E1">
        <w:rPr>
          <w:rFonts w:asciiTheme="minorHAnsi" w:hAnsiTheme="minorHAnsi"/>
          <w:noProof/>
        </w:rPr>
        <w:drawing>
          <wp:inline distT="0" distB="0" distL="0" distR="0">
            <wp:extent cx="5480560" cy="2750820"/>
            <wp:effectExtent l="0" t="0" r="6350" b="0"/>
            <wp:docPr id="1" name="Picture 0" descr="colou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s.jpg"/>
                    <pic:cNvPicPr/>
                  </pic:nvPicPr>
                  <pic:blipFill>
                    <a:blip r:embed="rId8" cstate="print"/>
                    <a:stretch>
                      <a:fillRect/>
                    </a:stretch>
                  </pic:blipFill>
                  <pic:spPr>
                    <a:xfrm>
                      <a:off x="0" y="0"/>
                      <a:ext cx="5488405" cy="2754758"/>
                    </a:xfrm>
                    <a:prstGeom prst="rect">
                      <a:avLst/>
                    </a:prstGeom>
                  </pic:spPr>
                </pic:pic>
              </a:graphicData>
            </a:graphic>
          </wp:inline>
        </w:drawing>
      </w:r>
    </w:p>
    <w:p w:rsidR="00444CFE" w:rsidRPr="003F42E1" w:rsidRDefault="00444CFE" w:rsidP="006A66CD">
      <w:pPr>
        <w:pStyle w:val="Default"/>
        <w:jc w:val="center"/>
        <w:rPr>
          <w:rFonts w:asciiTheme="minorHAnsi" w:hAnsiTheme="minorHAnsi"/>
        </w:rPr>
      </w:pPr>
    </w:p>
    <w:p w:rsidR="00827296" w:rsidRPr="003F42E1" w:rsidRDefault="00827296" w:rsidP="00F02875">
      <w:pPr>
        <w:pStyle w:val="Default"/>
        <w:rPr>
          <w:rFonts w:asciiTheme="minorHAnsi" w:hAnsiTheme="minorHAnsi"/>
        </w:rPr>
      </w:pPr>
    </w:p>
    <w:p w:rsidR="00ED2721" w:rsidRPr="003F42E1" w:rsidRDefault="00580F72" w:rsidP="0016514A">
      <w:pPr>
        <w:pStyle w:val="Default"/>
        <w:shd w:val="clear" w:color="auto" w:fill="004D71"/>
        <w:jc w:val="center"/>
        <w:rPr>
          <w:rFonts w:asciiTheme="minorHAnsi" w:hAnsiTheme="minorHAnsi"/>
          <w:b/>
          <w:bCs/>
          <w:color w:val="FFFFFF" w:themeColor="background1"/>
          <w:sz w:val="56"/>
          <w:szCs w:val="40"/>
        </w:rPr>
      </w:pPr>
      <w:r>
        <w:rPr>
          <w:rFonts w:asciiTheme="minorHAnsi" w:hAnsiTheme="minorHAnsi"/>
          <w:b/>
          <w:bCs/>
          <w:color w:val="FFFFFF" w:themeColor="background1"/>
          <w:sz w:val="56"/>
          <w:szCs w:val="40"/>
        </w:rPr>
        <w:t xml:space="preserve"> KINGSTON BLUE MARLINS</w:t>
      </w:r>
      <w:r>
        <w:rPr>
          <w:rFonts w:asciiTheme="minorHAnsi" w:hAnsiTheme="minorHAnsi"/>
          <w:b/>
          <w:bCs/>
          <w:color w:val="FFFFFF" w:themeColor="background1"/>
          <w:sz w:val="56"/>
          <w:szCs w:val="40"/>
        </w:rPr>
        <w:br/>
      </w:r>
      <w:r w:rsidR="0009444F">
        <w:rPr>
          <w:rFonts w:asciiTheme="minorHAnsi" w:hAnsiTheme="minorHAnsi"/>
          <w:b/>
          <w:bCs/>
          <w:color w:val="FFFFFF" w:themeColor="background1"/>
          <w:sz w:val="56"/>
          <w:szCs w:val="40"/>
        </w:rPr>
        <w:t>DISTANCE &amp; DEVELOPMENT CHALLENGE</w:t>
      </w:r>
    </w:p>
    <w:p w:rsidR="00770990" w:rsidRDefault="00770990" w:rsidP="00F02875">
      <w:pPr>
        <w:pStyle w:val="CM1"/>
        <w:jc w:val="center"/>
        <w:rPr>
          <w:rFonts w:asciiTheme="minorHAnsi" w:hAnsiTheme="minorHAnsi"/>
          <w:b/>
          <w:bCs/>
          <w:color w:val="002060"/>
          <w:sz w:val="36"/>
          <w:szCs w:val="40"/>
        </w:rPr>
      </w:pPr>
    </w:p>
    <w:p w:rsidR="00444CFE" w:rsidRPr="00444CFE" w:rsidRDefault="0009444F" w:rsidP="00444CFE">
      <w:pPr>
        <w:pStyle w:val="CM1"/>
        <w:jc w:val="center"/>
        <w:rPr>
          <w:rFonts w:asciiTheme="minorHAnsi" w:hAnsiTheme="minorHAnsi"/>
          <w:bCs/>
          <w:i/>
          <w:color w:val="00A6CE"/>
          <w:szCs w:val="40"/>
        </w:rPr>
      </w:pPr>
      <w:r>
        <w:rPr>
          <w:rFonts w:asciiTheme="minorHAnsi" w:hAnsiTheme="minorHAnsi"/>
          <w:bCs/>
          <w:i/>
          <w:color w:val="00A6CE"/>
          <w:szCs w:val="40"/>
        </w:rPr>
        <w:t>The Distance &amp; Development Challenge provides s</w:t>
      </w:r>
      <w:r w:rsidRPr="0009444F">
        <w:rPr>
          <w:rFonts w:asciiTheme="minorHAnsi" w:hAnsiTheme="minorHAnsi"/>
          <w:bCs/>
          <w:i/>
          <w:color w:val="00A6CE"/>
          <w:szCs w:val="40"/>
        </w:rPr>
        <w:t xml:space="preserve">horter events </w:t>
      </w:r>
      <w:r>
        <w:rPr>
          <w:rFonts w:asciiTheme="minorHAnsi" w:hAnsiTheme="minorHAnsi"/>
          <w:bCs/>
          <w:i/>
          <w:color w:val="00A6CE"/>
          <w:szCs w:val="40"/>
        </w:rPr>
        <w:t>for developing swimmers, and an</w:t>
      </w:r>
      <w:r>
        <w:rPr>
          <w:rFonts w:asciiTheme="minorHAnsi" w:hAnsiTheme="minorHAnsi"/>
          <w:bCs/>
          <w:i/>
          <w:color w:val="00A6CE"/>
          <w:szCs w:val="40"/>
        </w:rPr>
        <w:br/>
      </w:r>
      <w:r w:rsidRPr="0009444F">
        <w:rPr>
          <w:rFonts w:asciiTheme="minorHAnsi" w:hAnsiTheme="minorHAnsi"/>
          <w:bCs/>
          <w:i/>
          <w:color w:val="00A6CE"/>
          <w:szCs w:val="40"/>
        </w:rPr>
        <w:t>opp</w:t>
      </w:r>
      <w:r>
        <w:rPr>
          <w:rFonts w:asciiTheme="minorHAnsi" w:hAnsiTheme="minorHAnsi"/>
          <w:bCs/>
          <w:i/>
          <w:color w:val="00A6CE"/>
          <w:szCs w:val="40"/>
        </w:rPr>
        <w:t xml:space="preserve">ortunity for senior swimmers to </w:t>
      </w:r>
      <w:r w:rsidRPr="0009444F">
        <w:rPr>
          <w:rFonts w:asciiTheme="minorHAnsi" w:hAnsiTheme="minorHAnsi"/>
          <w:bCs/>
          <w:i/>
          <w:color w:val="00A6CE"/>
          <w:szCs w:val="40"/>
        </w:rPr>
        <w:t>check off that distance event they never get a chance to race.</w:t>
      </w:r>
    </w:p>
    <w:p w:rsidR="00444CFE" w:rsidRDefault="00444CFE" w:rsidP="00444CFE">
      <w:pPr>
        <w:pStyle w:val="Default"/>
      </w:pPr>
    </w:p>
    <w:p w:rsidR="00444CFE" w:rsidRDefault="00444CFE" w:rsidP="00444CFE">
      <w:pPr>
        <w:pStyle w:val="Default"/>
      </w:pPr>
    </w:p>
    <w:p w:rsidR="00444CFE" w:rsidRPr="00444CFE" w:rsidRDefault="00444CFE" w:rsidP="00444CFE">
      <w:pPr>
        <w:pStyle w:val="Default"/>
      </w:pPr>
    </w:p>
    <w:p w:rsidR="00E576BB" w:rsidRPr="00E576BB" w:rsidRDefault="00E576BB" w:rsidP="002F7845">
      <w:pPr>
        <w:pStyle w:val="CM1"/>
        <w:jc w:val="center"/>
        <w:rPr>
          <w:rFonts w:asciiTheme="minorHAnsi" w:hAnsiTheme="minorHAnsi"/>
          <w:b/>
          <w:bCs/>
          <w:color w:val="004D71"/>
          <w:sz w:val="28"/>
          <w:szCs w:val="40"/>
        </w:rPr>
      </w:pPr>
      <w:r w:rsidRPr="002F7845">
        <w:rPr>
          <w:rFonts w:asciiTheme="minorHAnsi" w:hAnsiTheme="minorHAnsi"/>
          <w:bCs/>
          <w:color w:val="004D71"/>
          <w:sz w:val="28"/>
          <w:szCs w:val="40"/>
        </w:rPr>
        <w:t>Date</w:t>
      </w:r>
      <w:r w:rsidRPr="00E576BB">
        <w:rPr>
          <w:rFonts w:asciiTheme="minorHAnsi" w:hAnsiTheme="minorHAnsi"/>
          <w:b/>
          <w:bCs/>
          <w:color w:val="004D71"/>
          <w:sz w:val="28"/>
          <w:szCs w:val="40"/>
        </w:rPr>
        <w:t xml:space="preserve">: </w:t>
      </w:r>
      <w:r w:rsidR="0009444F">
        <w:rPr>
          <w:rFonts w:asciiTheme="minorHAnsi" w:hAnsiTheme="minorHAnsi"/>
          <w:b/>
          <w:bCs/>
          <w:color w:val="004D71"/>
          <w:sz w:val="28"/>
          <w:szCs w:val="40"/>
        </w:rPr>
        <w:t xml:space="preserve">December </w:t>
      </w:r>
      <w:r w:rsidR="009717B4">
        <w:rPr>
          <w:rFonts w:asciiTheme="minorHAnsi" w:hAnsiTheme="minorHAnsi"/>
          <w:b/>
          <w:bCs/>
          <w:color w:val="004D71"/>
          <w:sz w:val="28"/>
          <w:szCs w:val="40"/>
        </w:rPr>
        <w:t>2 &amp; 3, 2017</w:t>
      </w:r>
      <w:r>
        <w:rPr>
          <w:rFonts w:asciiTheme="minorHAnsi" w:hAnsiTheme="minorHAnsi"/>
          <w:b/>
          <w:bCs/>
          <w:color w:val="004D71"/>
          <w:sz w:val="28"/>
          <w:szCs w:val="40"/>
        </w:rPr>
        <w:tab/>
      </w:r>
      <w:r w:rsidR="002F7845">
        <w:rPr>
          <w:rFonts w:asciiTheme="minorHAnsi" w:hAnsiTheme="minorHAnsi"/>
          <w:b/>
          <w:bCs/>
          <w:color w:val="004D71"/>
          <w:sz w:val="28"/>
          <w:szCs w:val="40"/>
        </w:rPr>
        <w:tab/>
      </w:r>
      <w:r w:rsidRPr="002F7845">
        <w:rPr>
          <w:rFonts w:asciiTheme="minorHAnsi" w:hAnsiTheme="minorHAnsi"/>
          <w:bCs/>
          <w:color w:val="004D71"/>
          <w:sz w:val="28"/>
          <w:szCs w:val="40"/>
        </w:rPr>
        <w:t>Region:</w:t>
      </w:r>
      <w:r w:rsidRPr="00E576BB">
        <w:rPr>
          <w:rFonts w:asciiTheme="minorHAnsi" w:hAnsiTheme="minorHAnsi"/>
          <w:b/>
          <w:bCs/>
          <w:color w:val="004D71"/>
          <w:sz w:val="28"/>
          <w:szCs w:val="40"/>
        </w:rPr>
        <w:t xml:space="preserve"> Eastern</w:t>
      </w:r>
    </w:p>
    <w:p w:rsidR="00E576BB" w:rsidRDefault="00E576BB" w:rsidP="00770990">
      <w:pPr>
        <w:pStyle w:val="CM1"/>
        <w:jc w:val="center"/>
        <w:rPr>
          <w:rFonts w:asciiTheme="minorHAnsi" w:hAnsiTheme="minorHAnsi"/>
          <w:b/>
          <w:bCs/>
          <w:color w:val="004D71"/>
          <w:sz w:val="28"/>
          <w:szCs w:val="40"/>
        </w:rPr>
      </w:pPr>
    </w:p>
    <w:p w:rsidR="00444CFE" w:rsidRPr="00E576BB" w:rsidRDefault="00444CFE" w:rsidP="00444CFE">
      <w:pPr>
        <w:pStyle w:val="CM1"/>
        <w:tabs>
          <w:tab w:val="left" w:pos="900"/>
          <w:tab w:val="left" w:pos="2430"/>
        </w:tabs>
        <w:jc w:val="center"/>
        <w:rPr>
          <w:rFonts w:asciiTheme="minorHAnsi" w:hAnsiTheme="minorHAnsi"/>
          <w:color w:val="053E61"/>
          <w:sz w:val="28"/>
          <w:szCs w:val="40"/>
        </w:rPr>
      </w:pPr>
      <w:r w:rsidRPr="002F7845">
        <w:rPr>
          <w:rFonts w:asciiTheme="minorHAnsi" w:hAnsiTheme="minorHAnsi"/>
          <w:bCs/>
          <w:color w:val="053E61"/>
          <w:sz w:val="28"/>
          <w:szCs w:val="40"/>
        </w:rPr>
        <w:t>Entry Deadline:</w:t>
      </w:r>
      <w:r w:rsidRPr="00E576BB">
        <w:rPr>
          <w:rFonts w:asciiTheme="minorHAnsi" w:hAnsiTheme="minorHAnsi"/>
          <w:b/>
          <w:bCs/>
          <w:color w:val="053E61"/>
          <w:sz w:val="28"/>
          <w:szCs w:val="40"/>
        </w:rPr>
        <w:t xml:space="preserve"> </w:t>
      </w:r>
      <w:r w:rsidR="0009444F">
        <w:rPr>
          <w:rFonts w:asciiTheme="minorHAnsi" w:hAnsiTheme="minorHAnsi"/>
          <w:b/>
          <w:bCs/>
          <w:color w:val="053E61"/>
          <w:sz w:val="28"/>
          <w:szCs w:val="40"/>
        </w:rPr>
        <w:t>Tues</w:t>
      </w:r>
      <w:r>
        <w:rPr>
          <w:rFonts w:asciiTheme="minorHAnsi" w:hAnsiTheme="minorHAnsi"/>
          <w:b/>
          <w:bCs/>
          <w:color w:val="053E61"/>
          <w:sz w:val="28"/>
          <w:szCs w:val="40"/>
        </w:rPr>
        <w:t xml:space="preserve">day </w:t>
      </w:r>
      <w:r w:rsidR="0009444F">
        <w:rPr>
          <w:rFonts w:asciiTheme="minorHAnsi" w:hAnsiTheme="minorHAnsi"/>
          <w:b/>
          <w:bCs/>
          <w:color w:val="053E61"/>
          <w:sz w:val="28"/>
          <w:szCs w:val="40"/>
        </w:rPr>
        <w:t>Novem</w:t>
      </w:r>
      <w:r w:rsidRPr="00E576BB">
        <w:rPr>
          <w:rFonts w:asciiTheme="minorHAnsi" w:hAnsiTheme="minorHAnsi"/>
          <w:b/>
          <w:bCs/>
          <w:color w:val="053E61"/>
          <w:sz w:val="28"/>
          <w:szCs w:val="40"/>
        </w:rPr>
        <w:t xml:space="preserve">ber </w:t>
      </w:r>
      <w:r w:rsidR="009717B4">
        <w:rPr>
          <w:rFonts w:asciiTheme="minorHAnsi" w:hAnsiTheme="minorHAnsi"/>
          <w:b/>
          <w:bCs/>
          <w:color w:val="053E61"/>
          <w:sz w:val="28"/>
          <w:szCs w:val="40"/>
        </w:rPr>
        <w:t>21, 2017</w:t>
      </w:r>
    </w:p>
    <w:p w:rsidR="00444CFE" w:rsidRPr="00444CFE" w:rsidRDefault="00444CFE" w:rsidP="00444CFE">
      <w:pPr>
        <w:pStyle w:val="Default"/>
      </w:pPr>
    </w:p>
    <w:p w:rsidR="00E576BB" w:rsidRPr="00E576BB" w:rsidRDefault="00E576BB" w:rsidP="00E576BB">
      <w:pPr>
        <w:pStyle w:val="CM1"/>
        <w:jc w:val="center"/>
        <w:rPr>
          <w:rFonts w:asciiTheme="minorHAnsi" w:hAnsiTheme="minorHAnsi"/>
          <w:b/>
          <w:bCs/>
          <w:color w:val="053E61"/>
          <w:sz w:val="28"/>
          <w:szCs w:val="40"/>
        </w:rPr>
      </w:pPr>
      <w:r w:rsidRPr="002F7845">
        <w:rPr>
          <w:rFonts w:asciiTheme="minorHAnsi" w:hAnsiTheme="minorHAnsi"/>
          <w:bCs/>
          <w:color w:val="004D71"/>
          <w:sz w:val="28"/>
          <w:szCs w:val="40"/>
        </w:rPr>
        <w:t>Location:</w:t>
      </w:r>
      <w:r w:rsidRPr="00E576BB">
        <w:rPr>
          <w:rFonts w:asciiTheme="minorHAnsi" w:hAnsiTheme="minorHAnsi"/>
          <w:b/>
          <w:bCs/>
          <w:color w:val="004D71"/>
          <w:sz w:val="28"/>
          <w:szCs w:val="40"/>
        </w:rPr>
        <w:t xml:space="preserve"> </w:t>
      </w:r>
      <w:r w:rsidR="00A27993" w:rsidRPr="00E576BB">
        <w:rPr>
          <w:rFonts w:asciiTheme="minorHAnsi" w:hAnsiTheme="minorHAnsi"/>
          <w:b/>
          <w:bCs/>
          <w:color w:val="004D71"/>
          <w:sz w:val="28"/>
          <w:szCs w:val="40"/>
        </w:rPr>
        <w:t>Queen’s University Athletic</w:t>
      </w:r>
      <w:r w:rsidR="0085131A" w:rsidRPr="00E576BB">
        <w:rPr>
          <w:rFonts w:asciiTheme="minorHAnsi" w:hAnsiTheme="minorHAnsi"/>
          <w:b/>
          <w:bCs/>
          <w:color w:val="004D71"/>
          <w:sz w:val="28"/>
          <w:szCs w:val="40"/>
        </w:rPr>
        <w:t>s</w:t>
      </w:r>
      <w:r w:rsidR="00A27993" w:rsidRPr="00E576BB">
        <w:rPr>
          <w:rFonts w:asciiTheme="minorHAnsi" w:hAnsiTheme="minorHAnsi"/>
          <w:b/>
          <w:bCs/>
          <w:color w:val="004D71"/>
          <w:sz w:val="28"/>
          <w:szCs w:val="40"/>
        </w:rPr>
        <w:t xml:space="preserve"> &amp; Recreation Centre</w:t>
      </w:r>
      <w:r w:rsidR="00444CFE">
        <w:rPr>
          <w:rFonts w:asciiTheme="minorHAnsi" w:hAnsiTheme="minorHAnsi"/>
          <w:b/>
          <w:bCs/>
          <w:color w:val="004D71"/>
          <w:sz w:val="28"/>
          <w:szCs w:val="40"/>
        </w:rPr>
        <w:t xml:space="preserve">, </w:t>
      </w:r>
      <w:r w:rsidRPr="00E576BB">
        <w:rPr>
          <w:rFonts w:asciiTheme="minorHAnsi" w:hAnsiTheme="minorHAnsi"/>
          <w:b/>
          <w:bCs/>
          <w:color w:val="004D71"/>
          <w:sz w:val="28"/>
          <w:szCs w:val="40"/>
        </w:rPr>
        <w:t>Kingston</w:t>
      </w:r>
      <w:r w:rsidR="00811EB7" w:rsidRPr="00E576BB">
        <w:rPr>
          <w:rFonts w:asciiTheme="minorHAnsi" w:hAnsiTheme="minorHAnsi"/>
          <w:b/>
          <w:bCs/>
          <w:color w:val="004D71"/>
          <w:sz w:val="28"/>
          <w:szCs w:val="40"/>
        </w:rPr>
        <w:br/>
      </w:r>
    </w:p>
    <w:p w:rsidR="00827296" w:rsidRDefault="00827296" w:rsidP="00F02875">
      <w:pPr>
        <w:jc w:val="center"/>
        <w:rPr>
          <w:rFonts w:asciiTheme="minorHAnsi" w:hAnsiTheme="minorHAnsi" w:cs="Arial"/>
          <w:sz w:val="22"/>
          <w:szCs w:val="28"/>
        </w:rPr>
      </w:pPr>
    </w:p>
    <w:p w:rsidR="0005543F" w:rsidRPr="002F7845" w:rsidRDefault="00A27993" w:rsidP="00444CFE">
      <w:pPr>
        <w:pStyle w:val="CM1"/>
        <w:jc w:val="center"/>
        <w:rPr>
          <w:rFonts w:asciiTheme="minorHAnsi" w:hAnsiTheme="minorHAnsi"/>
          <w:bCs/>
          <w:color w:val="00A6CE"/>
          <w:szCs w:val="40"/>
        </w:rPr>
      </w:pPr>
      <w:r w:rsidRPr="002F7845">
        <w:rPr>
          <w:rFonts w:asciiTheme="minorHAnsi" w:hAnsiTheme="minorHAnsi"/>
          <w:bCs/>
          <w:color w:val="00A6CE"/>
          <w:szCs w:val="40"/>
        </w:rPr>
        <w:t xml:space="preserve">Taking place </w:t>
      </w:r>
      <w:r w:rsidR="00FB4FDD" w:rsidRPr="002F7845">
        <w:rPr>
          <w:rFonts w:asciiTheme="minorHAnsi" w:hAnsiTheme="minorHAnsi"/>
          <w:bCs/>
          <w:color w:val="00A6CE"/>
          <w:szCs w:val="40"/>
        </w:rPr>
        <w:t>at</w:t>
      </w:r>
      <w:r w:rsidR="00972458" w:rsidRPr="002F7845">
        <w:rPr>
          <w:rFonts w:asciiTheme="minorHAnsi" w:hAnsiTheme="minorHAnsi"/>
          <w:bCs/>
          <w:color w:val="00A6CE"/>
          <w:szCs w:val="40"/>
        </w:rPr>
        <w:t xml:space="preserve"> Queen’s University’s Athletic</w:t>
      </w:r>
      <w:r w:rsidR="0085131A" w:rsidRPr="002F7845">
        <w:rPr>
          <w:rFonts w:asciiTheme="minorHAnsi" w:hAnsiTheme="minorHAnsi"/>
          <w:bCs/>
          <w:color w:val="00A6CE"/>
          <w:szCs w:val="40"/>
        </w:rPr>
        <w:t>s</w:t>
      </w:r>
      <w:r w:rsidR="00972458" w:rsidRPr="002F7845">
        <w:rPr>
          <w:rFonts w:asciiTheme="minorHAnsi" w:hAnsiTheme="minorHAnsi"/>
          <w:bCs/>
          <w:color w:val="00A6CE"/>
          <w:szCs w:val="40"/>
        </w:rPr>
        <w:t xml:space="preserve"> and Recreation Centre</w:t>
      </w:r>
      <w:r w:rsidRPr="002F7845">
        <w:rPr>
          <w:rFonts w:asciiTheme="minorHAnsi" w:hAnsiTheme="minorHAnsi"/>
          <w:bCs/>
          <w:color w:val="00A6CE"/>
          <w:szCs w:val="40"/>
        </w:rPr>
        <w:t>, the 14</w:t>
      </w:r>
      <w:r w:rsidR="0002326C" w:rsidRPr="002F7845">
        <w:rPr>
          <w:rFonts w:asciiTheme="minorHAnsi" w:hAnsiTheme="minorHAnsi"/>
          <w:bCs/>
          <w:color w:val="00A6CE"/>
          <w:szCs w:val="40"/>
        </w:rPr>
        <w:t>-lane pool is outfitted with a 7</w:t>
      </w:r>
      <w:r w:rsidRPr="002F7845">
        <w:rPr>
          <w:rFonts w:asciiTheme="minorHAnsi" w:hAnsiTheme="minorHAnsi"/>
          <w:bCs/>
          <w:color w:val="00A6CE"/>
          <w:szCs w:val="40"/>
        </w:rPr>
        <w:t xml:space="preserve">-line Colorado scoreboard, using the Dolphin system for timing. Continuous warm-up and warm-down will be available in </w:t>
      </w:r>
      <w:r w:rsidR="00B166E3">
        <w:rPr>
          <w:rFonts w:asciiTheme="minorHAnsi" w:hAnsiTheme="minorHAnsi"/>
          <w:bCs/>
          <w:color w:val="00A6CE"/>
          <w:szCs w:val="40"/>
        </w:rPr>
        <w:t>three</w:t>
      </w:r>
      <w:r w:rsidRPr="002F7845">
        <w:rPr>
          <w:rFonts w:asciiTheme="minorHAnsi" w:hAnsiTheme="minorHAnsi"/>
          <w:bCs/>
          <w:color w:val="00A6CE"/>
          <w:szCs w:val="40"/>
        </w:rPr>
        <w:t xml:space="preserve"> 25-meter lanes separated from the racing pool by a bulkhead.</w:t>
      </w:r>
      <w:r w:rsidRPr="002F7845">
        <w:rPr>
          <w:rFonts w:asciiTheme="minorHAnsi" w:hAnsiTheme="minorHAnsi"/>
          <w:bCs/>
          <w:color w:val="00A6CE"/>
          <w:szCs w:val="40"/>
        </w:rPr>
        <w:br/>
      </w:r>
    </w:p>
    <w:p w:rsidR="005D62E8" w:rsidRDefault="003234D4" w:rsidP="00607123">
      <w:pPr>
        <w:spacing w:after="0"/>
        <w:rPr>
          <w:rFonts w:asciiTheme="minorHAnsi" w:hAnsiTheme="minorHAnsi"/>
        </w:rPr>
      </w:pPr>
      <w:bookmarkStart w:id="0" w:name="_Toc393703222"/>
      <w:bookmarkStart w:id="1" w:name="_Toc393715792"/>
      <w:r>
        <w:rPr>
          <w:rFonts w:asciiTheme="minorHAnsi" w:hAnsiTheme="minorHAnsi"/>
        </w:rPr>
        <w:br w:type="page"/>
      </w:r>
    </w:p>
    <w:bookmarkEnd w:id="0"/>
    <w:bookmarkEnd w:id="1"/>
    <w:p w:rsidR="00827296" w:rsidRPr="00A36C7D" w:rsidRDefault="005405E7" w:rsidP="0047751A">
      <w:pPr>
        <w:pStyle w:val="Heading1"/>
        <w:pBdr>
          <w:bottom w:val="single" w:sz="4" w:space="1" w:color="auto"/>
        </w:pBdr>
        <w:spacing w:after="120"/>
        <w:rPr>
          <w:rFonts w:asciiTheme="minorHAnsi" w:hAnsiTheme="minorHAnsi" w:cs="Arial"/>
          <w:color w:val="004D71"/>
          <w:sz w:val="24"/>
          <w:szCs w:val="24"/>
        </w:rPr>
      </w:pPr>
      <w:r>
        <w:rPr>
          <w:rFonts w:asciiTheme="minorHAnsi" w:hAnsiTheme="minorHAnsi" w:cs="Arial"/>
          <w:color w:val="004D71"/>
          <w:sz w:val="24"/>
          <w:szCs w:val="24"/>
        </w:rPr>
        <w:lastRenderedPageBreak/>
        <w:t>Summary</w:t>
      </w:r>
    </w:p>
    <w:p w:rsidR="00827296" w:rsidRPr="00A36C7D" w:rsidRDefault="00FD320F" w:rsidP="00DD6AF6">
      <w:pPr>
        <w:tabs>
          <w:tab w:val="right" w:pos="2250"/>
        </w:tabs>
        <w:ind w:left="2340" w:hanging="2340"/>
        <w:rPr>
          <w:rFonts w:asciiTheme="minorHAnsi" w:hAnsiTheme="minorHAnsi"/>
          <w:szCs w:val="20"/>
        </w:rPr>
      </w:pPr>
      <w:r>
        <w:rPr>
          <w:rFonts w:asciiTheme="minorHAnsi" w:hAnsiTheme="minorHAnsi"/>
          <w:b/>
          <w:szCs w:val="20"/>
        </w:rPr>
        <w:tab/>
      </w:r>
      <w:r w:rsidR="00827296" w:rsidRPr="00A36C7D">
        <w:rPr>
          <w:rFonts w:asciiTheme="minorHAnsi" w:hAnsiTheme="minorHAnsi"/>
          <w:b/>
          <w:szCs w:val="20"/>
        </w:rPr>
        <w:t>Date</w:t>
      </w:r>
      <w:r w:rsidRPr="00A1281A">
        <w:rPr>
          <w:rFonts w:asciiTheme="minorHAnsi" w:hAnsiTheme="minorHAnsi"/>
          <w:b/>
          <w:szCs w:val="20"/>
        </w:rPr>
        <w:t>:</w:t>
      </w:r>
      <w:r w:rsidR="00827296" w:rsidRPr="00A36C7D">
        <w:rPr>
          <w:rFonts w:asciiTheme="minorHAnsi" w:hAnsiTheme="minorHAnsi"/>
          <w:szCs w:val="20"/>
        </w:rPr>
        <w:tab/>
      </w:r>
      <w:r w:rsidR="00444CFE">
        <w:rPr>
          <w:rFonts w:asciiTheme="minorHAnsi" w:hAnsiTheme="minorHAnsi"/>
          <w:szCs w:val="20"/>
        </w:rPr>
        <w:t>Saturday</w:t>
      </w:r>
      <w:r w:rsidR="00F52506">
        <w:rPr>
          <w:rFonts w:asciiTheme="minorHAnsi" w:hAnsiTheme="minorHAnsi"/>
          <w:szCs w:val="20"/>
        </w:rPr>
        <w:t>,</w:t>
      </w:r>
      <w:r w:rsidR="00A206BD" w:rsidRPr="00A36C7D">
        <w:rPr>
          <w:rFonts w:asciiTheme="minorHAnsi" w:hAnsiTheme="minorHAnsi"/>
          <w:szCs w:val="20"/>
        </w:rPr>
        <w:t xml:space="preserve"> </w:t>
      </w:r>
      <w:r w:rsidR="0009444F">
        <w:rPr>
          <w:rFonts w:asciiTheme="minorHAnsi" w:hAnsiTheme="minorHAnsi"/>
          <w:szCs w:val="20"/>
        </w:rPr>
        <w:t>Decem</w:t>
      </w:r>
      <w:r w:rsidR="00803E85" w:rsidRPr="00A36C7D">
        <w:rPr>
          <w:rFonts w:asciiTheme="minorHAnsi" w:hAnsiTheme="minorHAnsi"/>
          <w:szCs w:val="20"/>
        </w:rPr>
        <w:t xml:space="preserve">ber </w:t>
      </w:r>
      <w:r w:rsidR="009717B4">
        <w:rPr>
          <w:rFonts w:asciiTheme="minorHAnsi" w:hAnsiTheme="minorHAnsi"/>
          <w:szCs w:val="20"/>
        </w:rPr>
        <w:t>2</w:t>
      </w:r>
      <w:r w:rsidR="0009444F">
        <w:rPr>
          <w:rFonts w:asciiTheme="minorHAnsi" w:hAnsiTheme="minorHAnsi"/>
          <w:szCs w:val="20"/>
        </w:rPr>
        <w:t xml:space="preserve"> – Sunday</w:t>
      </w:r>
      <w:r w:rsidR="00F52506">
        <w:rPr>
          <w:rFonts w:asciiTheme="minorHAnsi" w:hAnsiTheme="minorHAnsi"/>
          <w:szCs w:val="20"/>
        </w:rPr>
        <w:t>,</w:t>
      </w:r>
      <w:r w:rsidR="0009444F">
        <w:rPr>
          <w:rFonts w:asciiTheme="minorHAnsi" w:hAnsiTheme="minorHAnsi"/>
          <w:szCs w:val="20"/>
        </w:rPr>
        <w:t xml:space="preserve"> </w:t>
      </w:r>
      <w:r w:rsidR="009717B4">
        <w:rPr>
          <w:rFonts w:asciiTheme="minorHAnsi" w:hAnsiTheme="minorHAnsi"/>
          <w:szCs w:val="20"/>
        </w:rPr>
        <w:t>December 3</w:t>
      </w:r>
      <w:r w:rsidR="00ED2721" w:rsidRPr="00A36C7D">
        <w:rPr>
          <w:rFonts w:asciiTheme="minorHAnsi" w:hAnsiTheme="minorHAnsi"/>
          <w:szCs w:val="20"/>
        </w:rPr>
        <w:t>, 201</w:t>
      </w:r>
      <w:r w:rsidR="009717B4">
        <w:rPr>
          <w:rFonts w:asciiTheme="minorHAnsi" w:hAnsiTheme="minorHAnsi"/>
          <w:szCs w:val="20"/>
        </w:rPr>
        <w:t>7</w:t>
      </w:r>
      <w:r w:rsidR="002F7845">
        <w:rPr>
          <w:rFonts w:asciiTheme="minorHAnsi" w:hAnsiTheme="minorHAnsi"/>
          <w:szCs w:val="20"/>
        </w:rPr>
        <w:tab/>
      </w:r>
      <w:r w:rsidR="002F7845">
        <w:rPr>
          <w:rFonts w:asciiTheme="minorHAnsi" w:hAnsiTheme="minorHAnsi"/>
          <w:szCs w:val="20"/>
        </w:rPr>
        <w:tab/>
      </w:r>
      <w:r w:rsidR="002F7845">
        <w:rPr>
          <w:rFonts w:asciiTheme="minorHAnsi" w:hAnsiTheme="minorHAnsi"/>
          <w:szCs w:val="20"/>
        </w:rPr>
        <w:tab/>
      </w:r>
      <w:r w:rsidR="002F7845">
        <w:rPr>
          <w:rFonts w:asciiTheme="minorHAnsi" w:hAnsiTheme="minorHAnsi"/>
          <w:szCs w:val="20"/>
        </w:rPr>
        <w:tab/>
      </w:r>
      <w:r w:rsidR="002F7845" w:rsidRPr="002F7845">
        <w:rPr>
          <w:rFonts w:asciiTheme="minorHAnsi" w:hAnsiTheme="minorHAnsi"/>
          <w:b/>
          <w:szCs w:val="20"/>
        </w:rPr>
        <w:t>Region:</w:t>
      </w:r>
      <w:r w:rsidR="002F7845">
        <w:rPr>
          <w:rFonts w:asciiTheme="minorHAnsi" w:hAnsiTheme="minorHAnsi"/>
          <w:szCs w:val="20"/>
        </w:rPr>
        <w:t xml:space="preserve"> Eastern</w:t>
      </w:r>
    </w:p>
    <w:p w:rsidR="00827296" w:rsidRPr="00A36C7D" w:rsidRDefault="00FD320F" w:rsidP="00DD6AF6">
      <w:pPr>
        <w:tabs>
          <w:tab w:val="right" w:pos="2250"/>
        </w:tabs>
        <w:ind w:left="2340" w:hanging="2340"/>
        <w:rPr>
          <w:rFonts w:asciiTheme="minorHAnsi" w:hAnsiTheme="minorHAnsi"/>
          <w:szCs w:val="20"/>
        </w:rPr>
      </w:pPr>
      <w:r>
        <w:rPr>
          <w:rFonts w:asciiTheme="minorHAnsi" w:hAnsiTheme="minorHAnsi"/>
          <w:b/>
          <w:szCs w:val="20"/>
        </w:rPr>
        <w:tab/>
      </w:r>
      <w:r w:rsidR="00827296" w:rsidRPr="00A36C7D">
        <w:rPr>
          <w:rFonts w:asciiTheme="minorHAnsi" w:hAnsiTheme="minorHAnsi"/>
          <w:b/>
          <w:szCs w:val="20"/>
        </w:rPr>
        <w:t xml:space="preserve">Hosted </w:t>
      </w:r>
      <w:r w:rsidR="00A5471E">
        <w:rPr>
          <w:rFonts w:asciiTheme="minorHAnsi" w:hAnsiTheme="minorHAnsi"/>
          <w:b/>
          <w:szCs w:val="20"/>
        </w:rPr>
        <w:t>B</w:t>
      </w:r>
      <w:r w:rsidR="00827296" w:rsidRPr="00A36C7D">
        <w:rPr>
          <w:rFonts w:asciiTheme="minorHAnsi" w:hAnsiTheme="minorHAnsi"/>
          <w:b/>
          <w:szCs w:val="20"/>
        </w:rPr>
        <w:t>y</w:t>
      </w:r>
      <w:r w:rsidRPr="00A1281A">
        <w:rPr>
          <w:rFonts w:asciiTheme="minorHAnsi" w:hAnsiTheme="minorHAnsi"/>
          <w:b/>
          <w:szCs w:val="20"/>
        </w:rPr>
        <w:t>:</w:t>
      </w:r>
      <w:r w:rsidR="00827296" w:rsidRPr="00A36C7D">
        <w:rPr>
          <w:rFonts w:asciiTheme="minorHAnsi" w:hAnsiTheme="minorHAnsi"/>
          <w:szCs w:val="20"/>
        </w:rPr>
        <w:tab/>
        <w:t xml:space="preserve">Kingston Blue Marlins </w:t>
      </w:r>
    </w:p>
    <w:p w:rsidR="00827296" w:rsidRPr="00A36C7D" w:rsidRDefault="00FD320F" w:rsidP="00DD6AF6">
      <w:pPr>
        <w:tabs>
          <w:tab w:val="right" w:pos="2250"/>
        </w:tabs>
        <w:ind w:left="2340" w:hanging="2340"/>
        <w:rPr>
          <w:rFonts w:asciiTheme="minorHAnsi" w:hAnsiTheme="minorHAnsi"/>
          <w:szCs w:val="20"/>
        </w:rPr>
      </w:pPr>
      <w:r>
        <w:rPr>
          <w:rFonts w:asciiTheme="minorHAnsi" w:hAnsiTheme="minorHAnsi"/>
          <w:b/>
          <w:szCs w:val="20"/>
        </w:rPr>
        <w:tab/>
      </w:r>
      <w:r w:rsidR="00827296" w:rsidRPr="00A36C7D">
        <w:rPr>
          <w:rFonts w:asciiTheme="minorHAnsi" w:hAnsiTheme="minorHAnsi"/>
          <w:b/>
          <w:szCs w:val="20"/>
        </w:rPr>
        <w:t>Location</w:t>
      </w:r>
      <w:r w:rsidRPr="00A1281A">
        <w:rPr>
          <w:rFonts w:asciiTheme="minorHAnsi" w:hAnsiTheme="minorHAnsi"/>
          <w:b/>
          <w:szCs w:val="20"/>
        </w:rPr>
        <w:t>:</w:t>
      </w:r>
      <w:r w:rsidR="00827296" w:rsidRPr="00A36C7D">
        <w:rPr>
          <w:rFonts w:asciiTheme="minorHAnsi" w:hAnsiTheme="minorHAnsi"/>
          <w:szCs w:val="20"/>
        </w:rPr>
        <w:tab/>
      </w:r>
      <w:r w:rsidR="00A206BD" w:rsidRPr="00A36C7D">
        <w:rPr>
          <w:rFonts w:asciiTheme="minorHAnsi" w:hAnsiTheme="minorHAnsi"/>
          <w:szCs w:val="20"/>
        </w:rPr>
        <w:t>Queen</w:t>
      </w:r>
      <w:r w:rsidR="00A27993" w:rsidRPr="00A36C7D">
        <w:rPr>
          <w:rFonts w:asciiTheme="minorHAnsi" w:hAnsiTheme="minorHAnsi"/>
          <w:szCs w:val="20"/>
        </w:rPr>
        <w:t>’</w:t>
      </w:r>
      <w:r w:rsidR="00A206BD" w:rsidRPr="00A36C7D">
        <w:rPr>
          <w:rFonts w:asciiTheme="minorHAnsi" w:hAnsiTheme="minorHAnsi"/>
          <w:szCs w:val="20"/>
        </w:rPr>
        <w:t xml:space="preserve">s </w:t>
      </w:r>
      <w:r w:rsidR="00A27993" w:rsidRPr="00A36C7D">
        <w:rPr>
          <w:rFonts w:asciiTheme="minorHAnsi" w:hAnsiTheme="minorHAnsi"/>
          <w:szCs w:val="20"/>
        </w:rPr>
        <w:t xml:space="preserve">University </w:t>
      </w:r>
      <w:r w:rsidR="00A206BD" w:rsidRPr="00A36C7D">
        <w:rPr>
          <w:rFonts w:asciiTheme="minorHAnsi" w:hAnsiTheme="minorHAnsi"/>
          <w:szCs w:val="20"/>
        </w:rPr>
        <w:t>Athletic</w:t>
      </w:r>
      <w:r w:rsidR="0085131A" w:rsidRPr="00A36C7D">
        <w:rPr>
          <w:rFonts w:asciiTheme="minorHAnsi" w:hAnsiTheme="minorHAnsi"/>
          <w:szCs w:val="20"/>
        </w:rPr>
        <w:t>s</w:t>
      </w:r>
      <w:r>
        <w:rPr>
          <w:rFonts w:asciiTheme="minorHAnsi" w:hAnsiTheme="minorHAnsi"/>
          <w:szCs w:val="20"/>
        </w:rPr>
        <w:t xml:space="preserve"> &amp;</w:t>
      </w:r>
      <w:r w:rsidR="00A206BD" w:rsidRPr="00A36C7D">
        <w:rPr>
          <w:rFonts w:asciiTheme="minorHAnsi" w:hAnsiTheme="minorHAnsi"/>
          <w:szCs w:val="20"/>
        </w:rPr>
        <w:t xml:space="preserve"> Recreation </w:t>
      </w:r>
      <w:r w:rsidR="0085131A" w:rsidRPr="00A36C7D">
        <w:rPr>
          <w:rFonts w:asciiTheme="minorHAnsi" w:hAnsiTheme="minorHAnsi"/>
          <w:szCs w:val="20"/>
        </w:rPr>
        <w:t>Centre</w:t>
      </w:r>
      <w:r w:rsidR="00E7430D" w:rsidRPr="00A36C7D">
        <w:rPr>
          <w:rFonts w:asciiTheme="minorHAnsi" w:hAnsiTheme="minorHAnsi"/>
          <w:szCs w:val="20"/>
        </w:rPr>
        <w:t xml:space="preserve">, </w:t>
      </w:r>
      <w:r w:rsidR="00A206BD" w:rsidRPr="00A36C7D">
        <w:rPr>
          <w:rFonts w:asciiTheme="minorHAnsi" w:hAnsiTheme="minorHAnsi"/>
          <w:szCs w:val="20"/>
        </w:rPr>
        <w:t xml:space="preserve">284 Earl </w:t>
      </w:r>
      <w:r w:rsidR="00E7430D" w:rsidRPr="00A36C7D">
        <w:rPr>
          <w:rFonts w:asciiTheme="minorHAnsi" w:hAnsiTheme="minorHAnsi"/>
          <w:szCs w:val="20"/>
        </w:rPr>
        <w:t>Street</w:t>
      </w:r>
      <w:r w:rsidR="00A27993" w:rsidRPr="00A36C7D">
        <w:rPr>
          <w:rFonts w:asciiTheme="minorHAnsi" w:hAnsiTheme="minorHAnsi"/>
          <w:szCs w:val="20"/>
        </w:rPr>
        <w:t>,</w:t>
      </w:r>
      <w:r w:rsidR="00E7430D" w:rsidRPr="00A36C7D">
        <w:rPr>
          <w:rFonts w:asciiTheme="minorHAnsi" w:hAnsiTheme="minorHAnsi"/>
          <w:szCs w:val="20"/>
        </w:rPr>
        <w:t xml:space="preserve"> Kingston</w:t>
      </w:r>
    </w:p>
    <w:p w:rsidR="00A27993" w:rsidRPr="00A36C7D" w:rsidRDefault="00FD320F" w:rsidP="00DD6AF6">
      <w:pPr>
        <w:tabs>
          <w:tab w:val="right" w:pos="2250"/>
        </w:tabs>
        <w:ind w:left="2340" w:hanging="2340"/>
        <w:rPr>
          <w:rFonts w:asciiTheme="minorHAnsi" w:hAnsiTheme="minorHAnsi"/>
          <w:szCs w:val="20"/>
        </w:rPr>
      </w:pPr>
      <w:r>
        <w:rPr>
          <w:rFonts w:asciiTheme="minorHAnsi" w:hAnsiTheme="minorHAnsi"/>
          <w:b/>
          <w:szCs w:val="20"/>
        </w:rPr>
        <w:tab/>
      </w:r>
      <w:r w:rsidR="00827296" w:rsidRPr="00A36C7D">
        <w:rPr>
          <w:rFonts w:asciiTheme="minorHAnsi" w:hAnsiTheme="minorHAnsi"/>
          <w:b/>
          <w:szCs w:val="20"/>
        </w:rPr>
        <w:t>Facility</w:t>
      </w:r>
      <w:r w:rsidR="00827296" w:rsidRPr="00A1281A">
        <w:rPr>
          <w:rFonts w:asciiTheme="minorHAnsi" w:hAnsiTheme="minorHAnsi"/>
          <w:b/>
          <w:szCs w:val="20"/>
        </w:rPr>
        <w:t>:</w:t>
      </w:r>
      <w:r w:rsidR="00827296" w:rsidRPr="00A36C7D">
        <w:rPr>
          <w:rFonts w:asciiTheme="minorHAnsi" w:hAnsiTheme="minorHAnsi"/>
          <w:b/>
          <w:bCs/>
          <w:szCs w:val="20"/>
        </w:rPr>
        <w:tab/>
      </w:r>
      <w:r w:rsidR="00A206BD" w:rsidRPr="00A36C7D">
        <w:rPr>
          <w:rFonts w:asciiTheme="minorHAnsi" w:hAnsiTheme="minorHAnsi"/>
          <w:bCs/>
          <w:szCs w:val="20"/>
        </w:rPr>
        <w:t>14</w:t>
      </w:r>
      <w:r w:rsidR="00257A82" w:rsidRPr="00A36C7D">
        <w:rPr>
          <w:rFonts w:asciiTheme="minorHAnsi" w:hAnsiTheme="minorHAnsi"/>
          <w:szCs w:val="20"/>
        </w:rPr>
        <w:t xml:space="preserve"> </w:t>
      </w:r>
      <w:r w:rsidR="00827296" w:rsidRPr="00A36C7D">
        <w:rPr>
          <w:rFonts w:asciiTheme="minorHAnsi" w:hAnsiTheme="minorHAnsi"/>
          <w:szCs w:val="20"/>
        </w:rPr>
        <w:t>lane</w:t>
      </w:r>
      <w:r w:rsidR="00A206BD" w:rsidRPr="00A36C7D">
        <w:rPr>
          <w:rFonts w:asciiTheme="minorHAnsi" w:hAnsiTheme="minorHAnsi"/>
          <w:szCs w:val="20"/>
        </w:rPr>
        <w:t xml:space="preserve"> (7</w:t>
      </w:r>
      <w:r>
        <w:rPr>
          <w:rFonts w:asciiTheme="minorHAnsi" w:hAnsiTheme="minorHAnsi"/>
          <w:szCs w:val="20"/>
        </w:rPr>
        <w:t xml:space="preserve"> competition lanes</w:t>
      </w:r>
      <w:r w:rsidR="00A206BD" w:rsidRPr="00A36C7D">
        <w:rPr>
          <w:rFonts w:asciiTheme="minorHAnsi" w:hAnsiTheme="minorHAnsi"/>
          <w:szCs w:val="20"/>
        </w:rPr>
        <w:t>)</w:t>
      </w:r>
      <w:r w:rsidR="00827296" w:rsidRPr="00A36C7D">
        <w:rPr>
          <w:rFonts w:asciiTheme="minorHAnsi" w:hAnsiTheme="minorHAnsi"/>
          <w:szCs w:val="20"/>
        </w:rPr>
        <w:t>, 25m po</w:t>
      </w:r>
      <w:r w:rsidR="00257A82" w:rsidRPr="00A36C7D">
        <w:rPr>
          <w:rFonts w:asciiTheme="minorHAnsi" w:hAnsiTheme="minorHAnsi"/>
          <w:szCs w:val="20"/>
        </w:rPr>
        <w:t>ol with</w:t>
      </w:r>
      <w:r w:rsidR="0005543F" w:rsidRPr="00A36C7D">
        <w:rPr>
          <w:rFonts w:asciiTheme="minorHAnsi" w:hAnsiTheme="minorHAnsi"/>
          <w:szCs w:val="20"/>
        </w:rPr>
        <w:t xml:space="preserve"> electronic start system. </w:t>
      </w:r>
      <w:r w:rsidR="0005543F" w:rsidRPr="00A36C7D">
        <w:rPr>
          <w:rFonts w:asciiTheme="minorHAnsi" w:hAnsiTheme="minorHAnsi"/>
          <w:szCs w:val="20"/>
        </w:rPr>
        <w:br/>
      </w:r>
      <w:r w:rsidR="00A27993" w:rsidRPr="00A36C7D">
        <w:rPr>
          <w:rFonts w:asciiTheme="minorHAnsi" w:hAnsiTheme="minorHAnsi"/>
          <w:szCs w:val="20"/>
        </w:rPr>
        <w:t>Warm-up lanes available throughout the meet.</w:t>
      </w:r>
    </w:p>
    <w:p w:rsidR="00827296" w:rsidRPr="00A36C7D" w:rsidRDefault="00FD320F" w:rsidP="00DD6AF6">
      <w:pPr>
        <w:tabs>
          <w:tab w:val="right" w:pos="2250"/>
        </w:tabs>
        <w:ind w:left="2340" w:hanging="2340"/>
        <w:rPr>
          <w:rFonts w:asciiTheme="minorHAnsi" w:hAnsiTheme="minorHAnsi"/>
          <w:szCs w:val="20"/>
        </w:rPr>
      </w:pPr>
      <w:r>
        <w:rPr>
          <w:rFonts w:asciiTheme="minorHAnsi" w:hAnsiTheme="minorHAnsi"/>
          <w:b/>
          <w:szCs w:val="20"/>
        </w:rPr>
        <w:tab/>
      </w:r>
      <w:r w:rsidR="00827296" w:rsidRPr="00A36C7D">
        <w:rPr>
          <w:rFonts w:asciiTheme="minorHAnsi" w:hAnsiTheme="minorHAnsi"/>
          <w:b/>
          <w:szCs w:val="20"/>
        </w:rPr>
        <w:t>Parking</w:t>
      </w:r>
      <w:r w:rsidRPr="00A1281A">
        <w:rPr>
          <w:rFonts w:asciiTheme="minorHAnsi" w:hAnsiTheme="minorHAnsi"/>
          <w:b/>
          <w:szCs w:val="20"/>
        </w:rPr>
        <w:t>:</w:t>
      </w:r>
      <w:r w:rsidR="00827296" w:rsidRPr="00A36C7D">
        <w:rPr>
          <w:rFonts w:asciiTheme="minorHAnsi" w:hAnsiTheme="minorHAnsi"/>
          <w:szCs w:val="20"/>
        </w:rPr>
        <w:t xml:space="preserve"> </w:t>
      </w:r>
      <w:r w:rsidR="00827296" w:rsidRPr="00A36C7D">
        <w:rPr>
          <w:rFonts w:asciiTheme="minorHAnsi" w:hAnsiTheme="minorHAnsi"/>
          <w:szCs w:val="20"/>
        </w:rPr>
        <w:tab/>
      </w:r>
      <w:r w:rsidRPr="00A36CA1">
        <w:rPr>
          <w:rFonts w:asciiTheme="minorHAnsi" w:hAnsiTheme="minorHAnsi"/>
          <w:szCs w:val="20"/>
        </w:rPr>
        <w:t>Available on surrounding streets; underground parking on Division St. at Clergy St. W.</w:t>
      </w:r>
    </w:p>
    <w:p w:rsidR="002F7845" w:rsidRPr="002F7845" w:rsidRDefault="002F7845" w:rsidP="00DD6AF6">
      <w:pPr>
        <w:tabs>
          <w:tab w:val="right" w:pos="2250"/>
        </w:tabs>
        <w:ind w:left="2340" w:hanging="2340"/>
        <w:rPr>
          <w:rFonts w:asciiTheme="minorHAnsi" w:hAnsiTheme="minorHAnsi"/>
          <w:szCs w:val="20"/>
        </w:rPr>
      </w:pPr>
      <w:r>
        <w:rPr>
          <w:rFonts w:asciiTheme="minorHAnsi" w:hAnsiTheme="minorHAnsi"/>
          <w:b/>
          <w:szCs w:val="20"/>
        </w:rPr>
        <w:tab/>
        <w:t>Purpose:</w:t>
      </w:r>
      <w:r>
        <w:rPr>
          <w:rFonts w:asciiTheme="minorHAnsi" w:hAnsiTheme="minorHAnsi"/>
          <w:b/>
          <w:szCs w:val="20"/>
        </w:rPr>
        <w:tab/>
      </w:r>
      <w:r w:rsidR="0009444F" w:rsidRPr="0009444F">
        <w:rPr>
          <w:rFonts w:asciiTheme="minorHAnsi" w:hAnsiTheme="minorHAnsi"/>
          <w:szCs w:val="20"/>
        </w:rPr>
        <w:t>The Distance &amp; Development Challenge is an opportunity for development level swimmers to compete in shorter events and a great opportunity for more senior swimmers to compete in some “off” events.</w:t>
      </w:r>
    </w:p>
    <w:p w:rsidR="002F7845" w:rsidRPr="002F7845" w:rsidRDefault="002F7845" w:rsidP="00DD6AF6">
      <w:pPr>
        <w:tabs>
          <w:tab w:val="right" w:pos="2250"/>
        </w:tabs>
        <w:ind w:left="2340" w:hanging="2340"/>
        <w:rPr>
          <w:rFonts w:asciiTheme="minorHAnsi" w:hAnsiTheme="minorHAnsi"/>
          <w:szCs w:val="20"/>
        </w:rPr>
      </w:pPr>
      <w:r>
        <w:rPr>
          <w:rFonts w:asciiTheme="minorHAnsi" w:hAnsiTheme="minorHAnsi"/>
          <w:b/>
          <w:szCs w:val="20"/>
        </w:rPr>
        <w:tab/>
        <w:t>Meet Package:</w:t>
      </w:r>
      <w:r>
        <w:rPr>
          <w:rFonts w:asciiTheme="minorHAnsi" w:hAnsiTheme="minorHAnsi"/>
          <w:szCs w:val="20"/>
        </w:rPr>
        <w:tab/>
      </w:r>
      <w:r w:rsidRPr="002F7845">
        <w:rPr>
          <w:rFonts w:asciiTheme="minorHAnsi" w:hAnsiTheme="minorHAnsi"/>
          <w:szCs w:val="20"/>
        </w:rPr>
        <w:t xml:space="preserve">The only meet package which will be considered as valid must be the most current version found on </w:t>
      </w:r>
      <w:hyperlink r:id="rId9" w:history="1">
        <w:r w:rsidRPr="00DD6AF6">
          <w:rPr>
            <w:rStyle w:val="Hyperlink"/>
            <w:rFonts w:asciiTheme="minorHAnsi" w:hAnsiTheme="minorHAnsi"/>
            <w:color w:val="000000" w:themeColor="text1"/>
            <w:szCs w:val="20"/>
          </w:rPr>
          <w:t>www.swimming.ca</w:t>
        </w:r>
      </w:hyperlink>
      <w:r w:rsidRPr="00DD6AF6">
        <w:rPr>
          <w:rFonts w:asciiTheme="minorHAnsi" w:hAnsiTheme="minorHAnsi"/>
          <w:color w:val="000000" w:themeColor="text1"/>
          <w:szCs w:val="20"/>
        </w:rPr>
        <w:t>.</w:t>
      </w:r>
      <w:r>
        <w:rPr>
          <w:rFonts w:asciiTheme="minorHAnsi" w:hAnsiTheme="minorHAnsi"/>
          <w:szCs w:val="20"/>
        </w:rPr>
        <w:t xml:space="preserve"> </w:t>
      </w:r>
    </w:p>
    <w:p w:rsidR="00DD6AF6" w:rsidRPr="00A36C7D" w:rsidRDefault="00DD6AF6" w:rsidP="00DD6AF6">
      <w:pPr>
        <w:tabs>
          <w:tab w:val="right" w:pos="2250"/>
        </w:tabs>
        <w:ind w:left="2340" w:hanging="2340"/>
        <w:rPr>
          <w:rFonts w:asciiTheme="minorHAnsi" w:hAnsiTheme="minorHAnsi"/>
          <w:szCs w:val="20"/>
        </w:rPr>
      </w:pPr>
      <w:r>
        <w:rPr>
          <w:rFonts w:asciiTheme="minorHAnsi" w:hAnsiTheme="minorHAnsi"/>
          <w:b/>
          <w:szCs w:val="20"/>
        </w:rPr>
        <w:tab/>
        <w:t>Competition Coordinator:</w:t>
      </w:r>
      <w:r>
        <w:rPr>
          <w:rFonts w:asciiTheme="minorHAnsi" w:hAnsiTheme="minorHAnsi"/>
          <w:b/>
          <w:szCs w:val="20"/>
        </w:rPr>
        <w:tab/>
      </w:r>
      <w:r w:rsidRPr="00A36C7D">
        <w:rPr>
          <w:rFonts w:asciiTheme="minorHAnsi" w:hAnsiTheme="minorHAnsi"/>
          <w:szCs w:val="20"/>
        </w:rPr>
        <w:t>Cory Cronk</w:t>
      </w:r>
      <w:r>
        <w:rPr>
          <w:rFonts w:asciiTheme="minorHAnsi" w:hAnsiTheme="minorHAnsi"/>
          <w:szCs w:val="20"/>
        </w:rPr>
        <w:t>, Level IV</w:t>
      </w:r>
    </w:p>
    <w:p w:rsidR="00DD6AF6" w:rsidRPr="00A36C7D" w:rsidRDefault="00DD6AF6" w:rsidP="00DD6AF6">
      <w:pPr>
        <w:tabs>
          <w:tab w:val="right" w:pos="2250"/>
        </w:tabs>
        <w:ind w:left="2340" w:hanging="2340"/>
        <w:rPr>
          <w:rFonts w:asciiTheme="minorHAnsi" w:hAnsiTheme="minorHAnsi"/>
          <w:szCs w:val="20"/>
        </w:rPr>
      </w:pPr>
      <w:r>
        <w:rPr>
          <w:rFonts w:asciiTheme="minorHAnsi" w:hAnsiTheme="minorHAnsi"/>
          <w:b/>
          <w:szCs w:val="20"/>
        </w:rPr>
        <w:tab/>
      </w:r>
      <w:r w:rsidRPr="00A36C7D">
        <w:rPr>
          <w:rFonts w:asciiTheme="minorHAnsi" w:hAnsiTheme="minorHAnsi"/>
          <w:b/>
          <w:szCs w:val="20"/>
        </w:rPr>
        <w:t>Meet Manager:</w:t>
      </w:r>
      <w:r>
        <w:rPr>
          <w:rFonts w:asciiTheme="minorHAnsi" w:hAnsiTheme="minorHAnsi"/>
          <w:b/>
          <w:szCs w:val="20"/>
        </w:rPr>
        <w:tab/>
      </w:r>
      <w:r w:rsidR="00F52506">
        <w:rPr>
          <w:rFonts w:asciiTheme="minorHAnsi" w:hAnsiTheme="minorHAnsi"/>
          <w:szCs w:val="20"/>
        </w:rPr>
        <w:t>Jackie Decker,</w:t>
      </w:r>
      <w:r w:rsidR="00F52506" w:rsidRPr="00DD6AF6">
        <w:t xml:space="preserve"> </w:t>
      </w:r>
      <w:hyperlink r:id="rId10" w:history="1">
        <w:r w:rsidR="00F52506" w:rsidRPr="00F96D8A">
          <w:rPr>
            <w:rStyle w:val="Hyperlink"/>
            <w:rFonts w:asciiTheme="minorHAnsi" w:hAnsiTheme="minorHAnsi"/>
            <w:szCs w:val="20"/>
          </w:rPr>
          <w:t>jackie.decker@icloud.com</w:t>
        </w:r>
      </w:hyperlink>
    </w:p>
    <w:p w:rsidR="00DD6AF6" w:rsidRDefault="00DD6AF6" w:rsidP="00DD6AF6">
      <w:pPr>
        <w:tabs>
          <w:tab w:val="right" w:pos="2250"/>
        </w:tabs>
        <w:ind w:left="2340" w:hanging="2340"/>
        <w:rPr>
          <w:rFonts w:asciiTheme="minorHAnsi" w:hAnsiTheme="minorHAnsi"/>
          <w:szCs w:val="20"/>
        </w:rPr>
      </w:pPr>
      <w:r>
        <w:rPr>
          <w:rFonts w:asciiTheme="minorHAnsi" w:hAnsiTheme="minorHAnsi"/>
          <w:b/>
          <w:szCs w:val="20"/>
        </w:rPr>
        <w:tab/>
        <w:t>Description:</w:t>
      </w:r>
      <w:r>
        <w:rPr>
          <w:rFonts w:asciiTheme="minorHAnsi" w:hAnsiTheme="minorHAnsi"/>
          <w:szCs w:val="20"/>
        </w:rPr>
        <w:tab/>
        <w:t>E</w:t>
      </w:r>
      <w:r w:rsidRPr="00DD6AF6">
        <w:rPr>
          <w:rFonts w:asciiTheme="minorHAnsi" w:hAnsiTheme="minorHAnsi"/>
          <w:szCs w:val="20"/>
        </w:rPr>
        <w:t xml:space="preserve">vents </w:t>
      </w:r>
      <w:r>
        <w:rPr>
          <w:rFonts w:asciiTheme="minorHAnsi" w:hAnsiTheme="minorHAnsi"/>
          <w:szCs w:val="20"/>
        </w:rPr>
        <w:t xml:space="preserve">will be </w:t>
      </w:r>
      <w:r w:rsidRPr="00DD6AF6">
        <w:rPr>
          <w:rFonts w:asciiTheme="minorHAnsi" w:hAnsiTheme="minorHAnsi"/>
          <w:szCs w:val="20"/>
        </w:rPr>
        <w:t>in a timed final format. The session groups will be mixed, seeded by entry time with the results separated out by age groups (10 &amp; under, 11, 12, 13-14, 15 &amp; over) for the purposes of scoring and awards.</w:t>
      </w:r>
    </w:p>
    <w:p w:rsidR="005405E7" w:rsidRDefault="005405E7" w:rsidP="005405E7">
      <w:pPr>
        <w:tabs>
          <w:tab w:val="right" w:pos="2250"/>
        </w:tabs>
        <w:ind w:left="2340" w:hanging="2340"/>
        <w:rPr>
          <w:rFonts w:asciiTheme="minorHAnsi" w:hAnsiTheme="minorHAnsi"/>
          <w:szCs w:val="20"/>
        </w:rPr>
      </w:pPr>
      <w:r>
        <w:rPr>
          <w:rFonts w:asciiTheme="minorHAnsi" w:hAnsiTheme="minorHAnsi"/>
          <w:b/>
          <w:szCs w:val="20"/>
        </w:rPr>
        <w:tab/>
      </w:r>
      <w:r w:rsidRPr="00FD320F">
        <w:rPr>
          <w:rFonts w:asciiTheme="minorHAnsi" w:hAnsiTheme="minorHAnsi"/>
          <w:b/>
          <w:szCs w:val="20"/>
        </w:rPr>
        <w:t>Questions:</w:t>
      </w:r>
      <w:r w:rsidRPr="00FD320F">
        <w:rPr>
          <w:rFonts w:asciiTheme="minorHAnsi" w:hAnsiTheme="minorHAnsi"/>
          <w:szCs w:val="20"/>
        </w:rPr>
        <w:tab/>
      </w:r>
      <w:r>
        <w:rPr>
          <w:rFonts w:asciiTheme="minorHAnsi" w:hAnsiTheme="minorHAnsi"/>
          <w:szCs w:val="20"/>
        </w:rPr>
        <w:t>C</w:t>
      </w:r>
      <w:r w:rsidRPr="00FD320F">
        <w:rPr>
          <w:rFonts w:asciiTheme="minorHAnsi" w:hAnsiTheme="minorHAnsi"/>
          <w:szCs w:val="20"/>
        </w:rPr>
        <w:t xml:space="preserve">ontact </w:t>
      </w:r>
      <w:r w:rsidR="00F52506">
        <w:rPr>
          <w:rFonts w:asciiTheme="minorHAnsi" w:hAnsiTheme="minorHAnsi"/>
          <w:szCs w:val="20"/>
        </w:rPr>
        <w:t>Jackie Decker:</w:t>
      </w:r>
      <w:r w:rsidR="00F52506" w:rsidRPr="00DD6AF6">
        <w:t xml:space="preserve"> </w:t>
      </w:r>
      <w:hyperlink r:id="rId11" w:history="1">
        <w:r w:rsidR="00F52506" w:rsidRPr="00F96D8A">
          <w:rPr>
            <w:rStyle w:val="Hyperlink"/>
            <w:rFonts w:asciiTheme="minorHAnsi" w:hAnsiTheme="minorHAnsi"/>
            <w:szCs w:val="20"/>
          </w:rPr>
          <w:t>jackie.decker@icloud.com</w:t>
        </w:r>
      </w:hyperlink>
      <w:r w:rsidRPr="00FD320F">
        <w:rPr>
          <w:rFonts w:asciiTheme="minorHAnsi" w:hAnsiTheme="minorHAnsi"/>
          <w:szCs w:val="20"/>
        </w:rPr>
        <w:br/>
        <w:t xml:space="preserve">or Ken Anderson: 613-484-8635 or </w:t>
      </w:r>
      <w:hyperlink r:id="rId12" w:history="1">
        <w:r w:rsidRPr="0060284F">
          <w:rPr>
            <w:rStyle w:val="Hyperlink"/>
            <w:rFonts w:asciiTheme="minorHAnsi" w:hAnsiTheme="minorHAnsi"/>
            <w:color w:val="auto"/>
            <w:szCs w:val="20"/>
          </w:rPr>
          <w:t>ken@swimkingston.ca</w:t>
        </w:r>
      </w:hyperlink>
    </w:p>
    <w:p w:rsidR="00956976" w:rsidRPr="00A36C7D" w:rsidRDefault="005405E7" w:rsidP="0047751A">
      <w:pPr>
        <w:pStyle w:val="Heading1"/>
        <w:pBdr>
          <w:bottom w:val="single" w:sz="4" w:space="1" w:color="auto"/>
        </w:pBdr>
        <w:spacing w:after="120"/>
        <w:rPr>
          <w:rFonts w:asciiTheme="minorHAnsi" w:hAnsiTheme="minorHAnsi" w:cs="Arial"/>
          <w:color w:val="004D71"/>
          <w:sz w:val="24"/>
          <w:szCs w:val="24"/>
        </w:rPr>
      </w:pPr>
      <w:r>
        <w:rPr>
          <w:rFonts w:asciiTheme="minorHAnsi" w:hAnsiTheme="minorHAnsi" w:cs="Arial"/>
          <w:color w:val="004D71"/>
          <w:sz w:val="24"/>
          <w:szCs w:val="24"/>
        </w:rPr>
        <w:t>Competition</w:t>
      </w:r>
      <w:r w:rsidR="0047751A">
        <w:rPr>
          <w:rFonts w:asciiTheme="minorHAnsi" w:hAnsiTheme="minorHAnsi" w:cs="Arial"/>
          <w:color w:val="004D71"/>
          <w:sz w:val="24"/>
          <w:szCs w:val="24"/>
        </w:rPr>
        <w:t xml:space="preserve"> </w:t>
      </w:r>
      <w:r w:rsidR="00956976">
        <w:rPr>
          <w:rFonts w:asciiTheme="minorHAnsi" w:hAnsiTheme="minorHAnsi" w:cs="Arial"/>
          <w:color w:val="004D71"/>
          <w:sz w:val="24"/>
          <w:szCs w:val="24"/>
        </w:rPr>
        <w:t>Rules</w:t>
      </w:r>
      <w:r w:rsidR="00956976" w:rsidRPr="00A36C7D">
        <w:rPr>
          <w:rFonts w:asciiTheme="minorHAnsi" w:hAnsiTheme="minorHAnsi" w:cs="Arial"/>
          <w:color w:val="004D71"/>
          <w:sz w:val="24"/>
          <w:szCs w:val="24"/>
        </w:rPr>
        <w:t xml:space="preserve"> </w:t>
      </w:r>
    </w:p>
    <w:p w:rsidR="007A6E3A" w:rsidRDefault="007A6E3A" w:rsidP="007A6E3A">
      <w:pPr>
        <w:tabs>
          <w:tab w:val="left" w:pos="2070"/>
          <w:tab w:val="left" w:pos="3600"/>
          <w:tab w:val="left" w:pos="3870"/>
        </w:tabs>
      </w:pPr>
      <w:r w:rsidRPr="005E0B4C">
        <w:t xml:space="preserve">Sanctioned </w:t>
      </w:r>
      <w:r w:rsidRPr="00480EDD">
        <w:t>by Swim Ontario.</w:t>
      </w:r>
      <w:r w:rsidRPr="00480EDD">
        <w:br/>
        <w:t xml:space="preserve">All current Swimming/Natation Canada (SNC) rules </w:t>
      </w:r>
      <w:proofErr w:type="gramStart"/>
      <w:r w:rsidRPr="00480EDD">
        <w:t>will be followed</w:t>
      </w:r>
      <w:proofErr w:type="gramEnd"/>
      <w:r w:rsidRPr="00480EDD">
        <w:t xml:space="preserve">. </w:t>
      </w:r>
      <w:r>
        <w:t xml:space="preserve"> </w:t>
      </w:r>
    </w:p>
    <w:p w:rsidR="007A6E3A" w:rsidRDefault="007A6E3A" w:rsidP="007A6E3A">
      <w:pPr>
        <w:tabs>
          <w:tab w:val="left" w:pos="2070"/>
          <w:tab w:val="left" w:pos="3600"/>
          <w:tab w:val="left" w:pos="3870"/>
        </w:tabs>
      </w:pPr>
      <w:r w:rsidRPr="00C42BBC">
        <w:rPr>
          <w:rFonts w:cs="Calibri"/>
          <w:color w:val="000000"/>
        </w:rPr>
        <w:t>Please note that Swimming Canada Competition Warm-Up Safety Procedures will be</w:t>
      </w:r>
      <w:r w:rsidRPr="00C42BBC">
        <w:t xml:space="preserve"> </w:t>
      </w:r>
      <w:r>
        <w:rPr>
          <w:rFonts w:cs="Calibri"/>
          <w:color w:val="000000"/>
        </w:rPr>
        <w:t xml:space="preserve">in effect.  The full </w:t>
      </w:r>
      <w:r w:rsidRPr="00C42BBC">
        <w:rPr>
          <w:rFonts w:cs="Calibri"/>
          <w:color w:val="000000"/>
        </w:rPr>
        <w:t xml:space="preserve">document </w:t>
      </w:r>
      <w:proofErr w:type="gramStart"/>
      <w:r w:rsidRPr="00C42BBC">
        <w:rPr>
          <w:rFonts w:cs="Calibri"/>
          <w:color w:val="000000"/>
        </w:rPr>
        <w:t>can be viewed</w:t>
      </w:r>
      <w:proofErr w:type="gramEnd"/>
      <w:r>
        <w:rPr>
          <w:rFonts w:cs="Calibri"/>
          <w:color w:val="000000"/>
        </w:rPr>
        <w:t xml:space="preserve"> </w:t>
      </w:r>
      <w:hyperlink r:id="rId13" w:tgtFrame="_blank" w:history="1">
        <w:r w:rsidRPr="00B97484">
          <w:rPr>
            <w:rStyle w:val="Hyperlink"/>
            <w:rFonts w:cs="Calibri"/>
          </w:rPr>
          <w:t>HERE.</w:t>
        </w:r>
      </w:hyperlink>
    </w:p>
    <w:p w:rsidR="007A6E3A" w:rsidRDefault="007A6E3A" w:rsidP="007A6E3A">
      <w:pPr>
        <w:rPr>
          <w:rFonts w:cs="Calibri"/>
          <w:color w:val="000000"/>
        </w:rPr>
      </w:pPr>
      <w:r w:rsidRPr="00C42BBC">
        <w:rPr>
          <w:rFonts w:cs="Calibri"/>
          <w:color w:val="000000"/>
        </w:rPr>
        <w:t xml:space="preserve">For club and provincial meets, a swimsuit that covers more of the body such as modesty swimwear or religious cover-ups </w:t>
      </w:r>
      <w:proofErr w:type="gramStart"/>
      <w:r w:rsidRPr="00C42BBC">
        <w:rPr>
          <w:rFonts w:cs="Calibri"/>
          <w:color w:val="000000"/>
        </w:rPr>
        <w:t>is permitted</w:t>
      </w:r>
      <w:proofErr w:type="gramEnd"/>
      <w:r w:rsidRPr="00C42BBC">
        <w:rPr>
          <w:rFonts w:cs="Calibri"/>
          <w:color w:val="000000"/>
        </w:rPr>
        <w:t xml:space="preserve"> providing that the fabric is permeable open mesh textile material and does not give the swimmer an advantage. The full interpretation </w:t>
      </w:r>
      <w:proofErr w:type="gramStart"/>
      <w:r w:rsidRPr="00C42BBC">
        <w:rPr>
          <w:rFonts w:cs="Calibri"/>
          <w:color w:val="000000"/>
        </w:rPr>
        <w:t>can be viewed</w:t>
      </w:r>
      <w:proofErr w:type="gramEnd"/>
      <w:r w:rsidRPr="00C42BBC">
        <w:rPr>
          <w:rFonts w:cs="Calibri"/>
          <w:color w:val="000000"/>
        </w:rPr>
        <w:t xml:space="preserve"> </w:t>
      </w:r>
      <w:hyperlink r:id="rId14" w:history="1">
        <w:r w:rsidRPr="00C42BBC">
          <w:rPr>
            <w:rStyle w:val="Hyperlink"/>
            <w:rFonts w:cs="Calibri"/>
          </w:rPr>
          <w:t>HERE</w:t>
        </w:r>
      </w:hyperlink>
      <w:r w:rsidRPr="00C42BBC">
        <w:rPr>
          <w:rFonts w:cs="Calibri"/>
          <w:color w:val="000000"/>
        </w:rPr>
        <w:t>.  Advanced notification or for clarification of interpretation please see the Competition Coordinator.</w:t>
      </w:r>
    </w:p>
    <w:p w:rsidR="007A6E3A" w:rsidRDefault="007A6E3A" w:rsidP="006C0477">
      <w:pPr>
        <w:tabs>
          <w:tab w:val="right" w:pos="2250"/>
        </w:tabs>
        <w:rPr>
          <w:rFonts w:asciiTheme="minorHAnsi" w:hAnsiTheme="minorHAnsi"/>
          <w:color w:val="000000" w:themeColor="text1"/>
          <w:szCs w:val="20"/>
        </w:rPr>
      </w:pPr>
    </w:p>
    <w:p w:rsidR="0047751A" w:rsidRPr="00A36C7D" w:rsidRDefault="0047751A" w:rsidP="0047751A">
      <w:pPr>
        <w:pStyle w:val="Heading1"/>
        <w:pBdr>
          <w:bottom w:val="single" w:sz="4" w:space="1" w:color="auto"/>
        </w:pBdr>
        <w:spacing w:after="120"/>
        <w:rPr>
          <w:rFonts w:asciiTheme="minorHAnsi" w:hAnsiTheme="minorHAnsi" w:cs="Arial"/>
          <w:color w:val="004D71"/>
          <w:sz w:val="24"/>
          <w:szCs w:val="24"/>
        </w:rPr>
      </w:pPr>
      <w:r>
        <w:rPr>
          <w:rFonts w:asciiTheme="minorHAnsi" w:hAnsiTheme="minorHAnsi" w:cs="Arial"/>
          <w:color w:val="004D71"/>
          <w:sz w:val="24"/>
          <w:szCs w:val="24"/>
        </w:rPr>
        <w:t>Mixed Gender</w:t>
      </w:r>
    </w:p>
    <w:p w:rsidR="007A6E3A" w:rsidRPr="00347F83" w:rsidRDefault="007A6E3A" w:rsidP="007A6E3A">
      <w:pPr>
        <w:tabs>
          <w:tab w:val="left" w:pos="2070"/>
          <w:tab w:val="left" w:pos="3600"/>
          <w:tab w:val="left" w:pos="3870"/>
        </w:tabs>
        <w:overflowPunct w:val="0"/>
        <w:autoSpaceDE w:val="0"/>
        <w:autoSpaceDN w:val="0"/>
        <w:adjustRightInd w:val="0"/>
        <w:spacing w:after="0"/>
        <w:textAlignment w:val="baseline"/>
        <w:rPr>
          <w:szCs w:val="20"/>
        </w:rPr>
      </w:pPr>
      <w:r w:rsidRPr="00347F83">
        <w:rPr>
          <w:szCs w:val="20"/>
        </w:rPr>
        <w:t>The host seeks an exemption from the requirement to swim events in gender separated events, on the following basis: due to facility or time limitations, swimming separated by gender would not permit all swims to be completed while offering reasonable opportunities to swim for all participants, and in particular on an equitable basis for swimmers of each gender.</w:t>
      </w:r>
    </w:p>
    <w:p w:rsidR="007A6E3A" w:rsidRPr="00347F83" w:rsidRDefault="007A6E3A" w:rsidP="007A6E3A">
      <w:pPr>
        <w:tabs>
          <w:tab w:val="left" w:pos="2552"/>
          <w:tab w:val="left" w:pos="3600"/>
          <w:tab w:val="left" w:pos="3870"/>
        </w:tabs>
        <w:overflowPunct w:val="0"/>
        <w:autoSpaceDE w:val="0"/>
        <w:autoSpaceDN w:val="0"/>
        <w:adjustRightInd w:val="0"/>
        <w:spacing w:after="0"/>
        <w:textAlignment w:val="baseline"/>
        <w:rPr>
          <w:szCs w:val="20"/>
        </w:rPr>
      </w:pPr>
      <w:r w:rsidRPr="00347F83">
        <w:rPr>
          <w:szCs w:val="20"/>
        </w:rPr>
        <w:t xml:space="preserve">Mixed gender swims </w:t>
      </w:r>
      <w:proofErr w:type="gramStart"/>
      <w:r w:rsidRPr="00347F83">
        <w:rPr>
          <w:szCs w:val="20"/>
        </w:rPr>
        <w:t>may also be permitted</w:t>
      </w:r>
      <w:proofErr w:type="gramEnd"/>
      <w:r w:rsidRPr="00347F83">
        <w:rPr>
          <w:szCs w:val="20"/>
        </w:rPr>
        <w:t xml:space="preserve"> when, due to a missed swim, it is necessary for a referee to seed a swimmer in a heat of the same or shorter distance, for competitors of the opposite gender, on an exception basis.</w:t>
      </w:r>
    </w:p>
    <w:p w:rsidR="007A6E3A" w:rsidRPr="00347F83" w:rsidRDefault="007A6E3A" w:rsidP="007A6E3A">
      <w:pPr>
        <w:tabs>
          <w:tab w:val="left" w:pos="2552"/>
          <w:tab w:val="left" w:pos="3600"/>
          <w:tab w:val="left" w:pos="3870"/>
        </w:tabs>
        <w:overflowPunct w:val="0"/>
        <w:autoSpaceDE w:val="0"/>
        <w:autoSpaceDN w:val="0"/>
        <w:adjustRightInd w:val="0"/>
        <w:spacing w:after="0"/>
        <w:textAlignment w:val="baseline"/>
        <w:rPr>
          <w:szCs w:val="20"/>
        </w:rPr>
      </w:pPr>
      <w:proofErr w:type="gramStart"/>
      <w:r w:rsidRPr="00347F83">
        <w:rPr>
          <w:szCs w:val="20"/>
        </w:rPr>
        <w:t xml:space="preserve">In spite of this rule, any swimmer who achieves a record time at any level (regional, provincial, national </w:t>
      </w:r>
      <w:proofErr w:type="spellStart"/>
      <w:r w:rsidRPr="00347F83">
        <w:rPr>
          <w:szCs w:val="20"/>
        </w:rPr>
        <w:t>etc</w:t>
      </w:r>
      <w:proofErr w:type="spellEnd"/>
      <w:r w:rsidRPr="00347F83">
        <w:rPr>
          <w:szCs w:val="20"/>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roofErr w:type="gramEnd"/>
    </w:p>
    <w:p w:rsidR="007A6E3A" w:rsidRPr="00347F83" w:rsidRDefault="007A6E3A" w:rsidP="007A6E3A">
      <w:pPr>
        <w:tabs>
          <w:tab w:val="left" w:pos="2552"/>
          <w:tab w:val="left" w:pos="3600"/>
          <w:tab w:val="left" w:pos="3870"/>
        </w:tabs>
        <w:overflowPunct w:val="0"/>
        <w:autoSpaceDE w:val="0"/>
        <w:autoSpaceDN w:val="0"/>
        <w:adjustRightInd w:val="0"/>
        <w:spacing w:after="0"/>
        <w:textAlignment w:val="baseline"/>
        <w:rPr>
          <w:szCs w:val="20"/>
        </w:rPr>
      </w:pPr>
      <w:r w:rsidRPr="00347F83">
        <w:rPr>
          <w:szCs w:val="20"/>
        </w:rPr>
        <w:t xml:space="preserve">In the event that mixed gender swims </w:t>
      </w:r>
      <w:proofErr w:type="gramStart"/>
      <w:r w:rsidRPr="00347F83">
        <w:rPr>
          <w:szCs w:val="20"/>
        </w:rPr>
        <w:t>are permitted</w:t>
      </w:r>
      <w:proofErr w:type="gramEnd"/>
      <w:r w:rsidRPr="00347F83">
        <w:rPr>
          <w:szCs w:val="20"/>
        </w:rPr>
        <w:t xml:space="preserve"> pursuant to this policy, the results must still be posted separately by the gender of swimmers.</w:t>
      </w:r>
    </w:p>
    <w:p w:rsidR="0047751A" w:rsidRPr="00A36C7D" w:rsidRDefault="0047751A" w:rsidP="0047751A">
      <w:pPr>
        <w:pStyle w:val="Heading1"/>
        <w:pBdr>
          <w:bottom w:val="single" w:sz="4" w:space="1" w:color="auto"/>
        </w:pBdr>
        <w:spacing w:after="120"/>
        <w:rPr>
          <w:rFonts w:asciiTheme="minorHAnsi" w:hAnsiTheme="minorHAnsi" w:cs="Arial"/>
          <w:color w:val="004D71"/>
          <w:sz w:val="24"/>
          <w:szCs w:val="24"/>
        </w:rPr>
      </w:pPr>
      <w:r>
        <w:rPr>
          <w:rFonts w:asciiTheme="minorHAnsi" w:hAnsiTheme="minorHAnsi" w:cs="Arial"/>
          <w:color w:val="004D71"/>
          <w:sz w:val="24"/>
          <w:szCs w:val="24"/>
        </w:rPr>
        <w:t>Eligibility</w:t>
      </w:r>
    </w:p>
    <w:p w:rsidR="005405E7" w:rsidRDefault="00D15D06" w:rsidP="006C0477">
      <w:pPr>
        <w:tabs>
          <w:tab w:val="right" w:pos="2250"/>
        </w:tabs>
        <w:rPr>
          <w:rFonts w:asciiTheme="minorHAnsi" w:hAnsiTheme="minorHAnsi" w:cs="Arial"/>
          <w:b/>
          <w:bCs/>
          <w:color w:val="004D71"/>
          <w:kern w:val="32"/>
          <w:sz w:val="24"/>
          <w:szCs w:val="24"/>
        </w:rPr>
      </w:pPr>
      <w:r>
        <w:rPr>
          <w:rFonts w:asciiTheme="minorHAnsi" w:hAnsiTheme="minorHAnsi"/>
          <w:szCs w:val="20"/>
        </w:rPr>
        <w:tab/>
      </w:r>
      <w:r w:rsidRPr="00D15D06">
        <w:rPr>
          <w:rFonts w:asciiTheme="minorHAnsi" w:hAnsiTheme="minorHAnsi"/>
          <w:szCs w:val="20"/>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r w:rsidR="005405E7">
        <w:rPr>
          <w:rFonts w:asciiTheme="minorHAnsi" w:hAnsiTheme="minorHAnsi" w:cs="Arial"/>
          <w:color w:val="004D71"/>
          <w:sz w:val="24"/>
          <w:szCs w:val="24"/>
        </w:rPr>
        <w:br w:type="page"/>
      </w:r>
    </w:p>
    <w:p w:rsidR="00956976" w:rsidRPr="00A36C7D" w:rsidRDefault="00956976" w:rsidP="0047751A">
      <w:pPr>
        <w:pStyle w:val="Heading1"/>
        <w:pBdr>
          <w:bottom w:val="single" w:sz="4" w:space="1" w:color="auto"/>
        </w:pBdr>
        <w:spacing w:after="120"/>
        <w:rPr>
          <w:rFonts w:asciiTheme="minorHAnsi" w:hAnsiTheme="minorHAnsi" w:cs="Arial"/>
          <w:color w:val="004D71"/>
          <w:sz w:val="24"/>
          <w:szCs w:val="24"/>
        </w:rPr>
      </w:pPr>
      <w:r>
        <w:rPr>
          <w:rFonts w:asciiTheme="minorHAnsi" w:hAnsiTheme="minorHAnsi" w:cs="Arial"/>
          <w:color w:val="004D71"/>
          <w:sz w:val="24"/>
          <w:szCs w:val="24"/>
        </w:rPr>
        <w:lastRenderedPageBreak/>
        <w:t>Entries</w:t>
      </w:r>
      <w:r w:rsidRPr="00A36C7D">
        <w:rPr>
          <w:rFonts w:asciiTheme="minorHAnsi" w:hAnsiTheme="minorHAnsi" w:cs="Arial"/>
          <w:color w:val="004D71"/>
          <w:sz w:val="24"/>
          <w:szCs w:val="24"/>
        </w:rPr>
        <w:t xml:space="preserve"> </w:t>
      </w:r>
    </w:p>
    <w:p w:rsidR="005405E7" w:rsidRPr="00A36C7D" w:rsidRDefault="005405E7" w:rsidP="005405E7">
      <w:pPr>
        <w:tabs>
          <w:tab w:val="right" w:pos="2250"/>
        </w:tabs>
        <w:ind w:left="2340" w:hanging="2340"/>
        <w:rPr>
          <w:rFonts w:asciiTheme="minorHAnsi" w:hAnsiTheme="minorHAnsi"/>
          <w:szCs w:val="20"/>
        </w:rPr>
      </w:pPr>
      <w:r>
        <w:rPr>
          <w:rFonts w:asciiTheme="minorHAnsi" w:hAnsiTheme="minorHAnsi"/>
          <w:szCs w:val="20"/>
        </w:rPr>
        <w:tab/>
      </w:r>
      <w:r>
        <w:rPr>
          <w:rFonts w:asciiTheme="minorHAnsi" w:hAnsiTheme="minorHAnsi"/>
          <w:b/>
          <w:szCs w:val="20"/>
        </w:rPr>
        <w:t xml:space="preserve">Age </w:t>
      </w:r>
      <w:proofErr w:type="gramStart"/>
      <w:r>
        <w:rPr>
          <w:rFonts w:asciiTheme="minorHAnsi" w:hAnsiTheme="minorHAnsi"/>
          <w:b/>
          <w:szCs w:val="20"/>
        </w:rPr>
        <w:t>Up</w:t>
      </w:r>
      <w:proofErr w:type="gramEnd"/>
      <w:r>
        <w:rPr>
          <w:rFonts w:asciiTheme="minorHAnsi" w:hAnsiTheme="minorHAnsi"/>
          <w:b/>
          <w:szCs w:val="20"/>
        </w:rPr>
        <w:t xml:space="preserve"> Date</w:t>
      </w:r>
      <w:r w:rsidRPr="00A1281A">
        <w:rPr>
          <w:rFonts w:asciiTheme="minorHAnsi" w:hAnsiTheme="minorHAnsi"/>
          <w:b/>
          <w:szCs w:val="20"/>
        </w:rPr>
        <w:t>:</w:t>
      </w:r>
      <w:r w:rsidRPr="00A36C7D">
        <w:rPr>
          <w:rFonts w:asciiTheme="minorHAnsi" w:hAnsiTheme="minorHAnsi"/>
          <w:szCs w:val="20"/>
        </w:rPr>
        <w:tab/>
      </w:r>
      <w:r w:rsidRPr="00DD6AF6">
        <w:rPr>
          <w:rFonts w:asciiTheme="minorHAnsi" w:hAnsiTheme="minorHAnsi"/>
          <w:szCs w:val="20"/>
        </w:rPr>
        <w:t>Ages submitted are to be as</w:t>
      </w:r>
      <w:r>
        <w:rPr>
          <w:rFonts w:asciiTheme="minorHAnsi" w:hAnsiTheme="minorHAnsi"/>
          <w:szCs w:val="20"/>
        </w:rPr>
        <w:t xml:space="preserve"> of </w:t>
      </w:r>
      <w:r w:rsidR="00F52506">
        <w:rPr>
          <w:rFonts w:asciiTheme="minorHAnsi" w:hAnsiTheme="minorHAnsi"/>
          <w:szCs w:val="20"/>
        </w:rPr>
        <w:t>December 2, 2017</w:t>
      </w:r>
      <w:r>
        <w:rPr>
          <w:rFonts w:asciiTheme="minorHAnsi" w:hAnsiTheme="minorHAnsi"/>
          <w:szCs w:val="20"/>
        </w:rPr>
        <w:t>.</w:t>
      </w:r>
    </w:p>
    <w:p w:rsidR="00D15D06" w:rsidRPr="00A36C7D" w:rsidRDefault="005405E7" w:rsidP="00D15D06">
      <w:pPr>
        <w:tabs>
          <w:tab w:val="right" w:pos="2250"/>
        </w:tabs>
        <w:ind w:left="2340" w:hanging="2340"/>
        <w:rPr>
          <w:rFonts w:asciiTheme="minorHAnsi" w:hAnsiTheme="minorHAnsi"/>
          <w:szCs w:val="20"/>
        </w:rPr>
      </w:pPr>
      <w:r>
        <w:rPr>
          <w:rFonts w:asciiTheme="minorHAnsi" w:hAnsiTheme="minorHAnsi"/>
          <w:b/>
          <w:szCs w:val="20"/>
        </w:rPr>
        <w:tab/>
      </w:r>
      <w:r w:rsidR="00D15D06" w:rsidRPr="00A36C7D">
        <w:rPr>
          <w:rFonts w:asciiTheme="minorHAnsi" w:hAnsiTheme="minorHAnsi"/>
          <w:b/>
          <w:szCs w:val="20"/>
        </w:rPr>
        <w:t>Entry Fees:</w:t>
      </w:r>
      <w:r w:rsidR="00D15D06" w:rsidRPr="00A36C7D">
        <w:rPr>
          <w:rFonts w:asciiTheme="minorHAnsi" w:hAnsiTheme="minorHAnsi"/>
          <w:bCs/>
          <w:szCs w:val="20"/>
        </w:rPr>
        <w:tab/>
      </w:r>
      <w:r w:rsidR="0009444F">
        <w:rPr>
          <w:rFonts w:asciiTheme="minorHAnsi" w:hAnsiTheme="minorHAnsi"/>
          <w:bCs/>
          <w:szCs w:val="20"/>
        </w:rPr>
        <w:t>I</w:t>
      </w:r>
      <w:r w:rsidR="0009444F">
        <w:rPr>
          <w:rFonts w:asciiTheme="minorHAnsi" w:hAnsiTheme="minorHAnsi"/>
          <w:szCs w:val="20"/>
        </w:rPr>
        <w:t>ndividual Events:</w:t>
      </w:r>
      <w:r w:rsidR="0009444F" w:rsidRPr="00A36C7D">
        <w:rPr>
          <w:rFonts w:asciiTheme="minorHAnsi" w:hAnsiTheme="minorHAnsi"/>
          <w:szCs w:val="20"/>
        </w:rPr>
        <w:t xml:space="preserve"> </w:t>
      </w:r>
      <w:r w:rsidR="00D15D06" w:rsidRPr="00A36C7D">
        <w:rPr>
          <w:rFonts w:asciiTheme="minorHAnsi" w:hAnsiTheme="minorHAnsi"/>
          <w:szCs w:val="20"/>
        </w:rPr>
        <w:t>$</w:t>
      </w:r>
      <w:r w:rsidR="0009444F">
        <w:rPr>
          <w:rFonts w:asciiTheme="minorHAnsi" w:hAnsiTheme="minorHAnsi"/>
          <w:szCs w:val="20"/>
        </w:rPr>
        <w:t>9.</w:t>
      </w:r>
      <w:r w:rsidR="00F92900">
        <w:rPr>
          <w:rFonts w:asciiTheme="minorHAnsi" w:hAnsiTheme="minorHAnsi"/>
          <w:szCs w:val="20"/>
        </w:rPr>
        <w:t>25</w:t>
      </w:r>
      <w:r w:rsidR="00D15D06" w:rsidRPr="00A36C7D">
        <w:rPr>
          <w:rFonts w:asciiTheme="minorHAnsi" w:hAnsiTheme="minorHAnsi"/>
          <w:szCs w:val="20"/>
        </w:rPr>
        <w:t xml:space="preserve"> </w:t>
      </w:r>
      <w:r w:rsidR="0009444F">
        <w:rPr>
          <w:rFonts w:asciiTheme="minorHAnsi" w:hAnsiTheme="minorHAnsi"/>
          <w:szCs w:val="20"/>
        </w:rPr>
        <w:t>per entry</w:t>
      </w:r>
      <w:r w:rsidR="0009444F">
        <w:rPr>
          <w:rFonts w:asciiTheme="minorHAnsi" w:hAnsiTheme="minorHAnsi"/>
          <w:szCs w:val="20"/>
        </w:rPr>
        <w:br/>
        <w:t>Relays: $12.00 per entry</w:t>
      </w:r>
      <w:r w:rsidR="00D15D06">
        <w:rPr>
          <w:rFonts w:asciiTheme="minorHAnsi" w:hAnsiTheme="minorHAnsi"/>
          <w:szCs w:val="20"/>
        </w:rPr>
        <w:br/>
      </w:r>
      <w:r w:rsidR="00D15D06" w:rsidRPr="00A36C7D">
        <w:rPr>
          <w:rFonts w:asciiTheme="minorHAnsi" w:hAnsiTheme="minorHAnsi"/>
          <w:szCs w:val="20"/>
        </w:rPr>
        <w:t xml:space="preserve">Please make </w:t>
      </w:r>
      <w:proofErr w:type="spellStart"/>
      <w:r w:rsidR="00D15D06" w:rsidRPr="00A36C7D">
        <w:rPr>
          <w:rFonts w:asciiTheme="minorHAnsi" w:hAnsiTheme="minorHAnsi"/>
          <w:szCs w:val="20"/>
        </w:rPr>
        <w:t>cheques</w:t>
      </w:r>
      <w:proofErr w:type="spellEnd"/>
      <w:r w:rsidR="00D15D06" w:rsidRPr="00A36C7D">
        <w:rPr>
          <w:rFonts w:asciiTheme="minorHAnsi" w:hAnsiTheme="minorHAnsi"/>
          <w:szCs w:val="20"/>
        </w:rPr>
        <w:t xml:space="preserve"> payable to: </w:t>
      </w:r>
      <w:r w:rsidR="00D15D06" w:rsidRPr="00A36C7D">
        <w:rPr>
          <w:rFonts w:asciiTheme="minorHAnsi" w:hAnsiTheme="minorHAnsi"/>
          <w:i/>
          <w:szCs w:val="20"/>
        </w:rPr>
        <w:t>Kingston Blue Marlins Inc.</w:t>
      </w:r>
    </w:p>
    <w:p w:rsidR="00D15D06" w:rsidRPr="00D15D06" w:rsidRDefault="00D15D06" w:rsidP="00DD6AF6">
      <w:pPr>
        <w:tabs>
          <w:tab w:val="right" w:pos="2250"/>
        </w:tabs>
        <w:ind w:left="2340" w:hanging="2340"/>
        <w:rPr>
          <w:rFonts w:asciiTheme="minorHAnsi" w:hAnsiTheme="minorHAnsi"/>
          <w:szCs w:val="20"/>
        </w:rPr>
      </w:pPr>
      <w:r>
        <w:rPr>
          <w:rFonts w:asciiTheme="minorHAnsi" w:hAnsiTheme="minorHAnsi"/>
          <w:b/>
          <w:szCs w:val="20"/>
        </w:rPr>
        <w:tab/>
        <w:t>Entries:</w:t>
      </w:r>
      <w:r>
        <w:rPr>
          <w:rFonts w:asciiTheme="minorHAnsi" w:hAnsiTheme="minorHAnsi"/>
          <w:szCs w:val="20"/>
        </w:rPr>
        <w:tab/>
      </w:r>
      <w:r w:rsidRPr="00D15D06">
        <w:rPr>
          <w:rFonts w:asciiTheme="minorHAnsi" w:hAnsiTheme="minorHAnsi"/>
          <w:szCs w:val="20"/>
        </w:rPr>
        <w:t xml:space="preserve">Entries must be submitted through the SNC online entries system at </w:t>
      </w:r>
      <w:hyperlink r:id="rId15" w:history="1">
        <w:r w:rsidRPr="00D15D06">
          <w:rPr>
            <w:rStyle w:val="Hyperlink"/>
            <w:rFonts w:asciiTheme="minorHAnsi" w:hAnsiTheme="minorHAnsi"/>
            <w:color w:val="000000" w:themeColor="text1"/>
            <w:szCs w:val="20"/>
          </w:rPr>
          <w:t>www.swimming.ca</w:t>
        </w:r>
      </w:hyperlink>
      <w:r w:rsidRPr="00D15D06">
        <w:rPr>
          <w:rFonts w:asciiTheme="minorHAnsi" w:hAnsiTheme="minorHAnsi"/>
          <w:color w:val="000000" w:themeColor="text1"/>
          <w:szCs w:val="20"/>
        </w:rPr>
        <w:t>.</w:t>
      </w:r>
      <w:r w:rsidRPr="00D15D06">
        <w:rPr>
          <w:rFonts w:asciiTheme="minorHAnsi" w:hAnsiTheme="minorHAnsi"/>
          <w:szCs w:val="20"/>
        </w:rPr>
        <w:t xml:space="preserve">                        Meet Management will not accept entries via email.</w:t>
      </w:r>
      <w:r w:rsidR="00C67BD3">
        <w:rPr>
          <w:rFonts w:asciiTheme="minorHAnsi" w:hAnsiTheme="minorHAnsi"/>
          <w:szCs w:val="20"/>
        </w:rPr>
        <w:t xml:space="preserve">  </w:t>
      </w:r>
    </w:p>
    <w:p w:rsidR="00D15D06" w:rsidRPr="001F3256" w:rsidRDefault="00D15D06" w:rsidP="00D15D06">
      <w:pPr>
        <w:tabs>
          <w:tab w:val="right" w:pos="2250"/>
        </w:tabs>
        <w:ind w:left="2340" w:hanging="2340"/>
        <w:rPr>
          <w:rFonts w:asciiTheme="minorHAnsi" w:hAnsiTheme="minorHAnsi"/>
          <w:szCs w:val="20"/>
        </w:rPr>
      </w:pPr>
      <w:r>
        <w:rPr>
          <w:rFonts w:asciiTheme="minorHAnsi" w:hAnsiTheme="minorHAnsi"/>
          <w:b/>
          <w:szCs w:val="20"/>
        </w:rPr>
        <w:tab/>
        <w:t>Online Entry D</w:t>
      </w:r>
      <w:r w:rsidRPr="00A36C7D">
        <w:rPr>
          <w:rFonts w:asciiTheme="minorHAnsi" w:hAnsiTheme="minorHAnsi"/>
          <w:b/>
          <w:szCs w:val="20"/>
        </w:rPr>
        <w:t>eadline</w:t>
      </w:r>
      <w:r w:rsidRPr="00A1281A">
        <w:rPr>
          <w:rFonts w:asciiTheme="minorHAnsi" w:hAnsiTheme="minorHAnsi"/>
          <w:b/>
          <w:szCs w:val="20"/>
        </w:rPr>
        <w:t>:</w:t>
      </w:r>
      <w:r w:rsidRPr="00A36C7D">
        <w:rPr>
          <w:rFonts w:asciiTheme="minorHAnsi" w:hAnsiTheme="minorHAnsi"/>
          <w:b/>
          <w:bCs/>
          <w:szCs w:val="20"/>
        </w:rPr>
        <w:tab/>
      </w:r>
      <w:r w:rsidR="0009444F">
        <w:rPr>
          <w:rFonts w:asciiTheme="minorHAnsi" w:hAnsiTheme="minorHAnsi"/>
          <w:szCs w:val="20"/>
        </w:rPr>
        <w:t>November</w:t>
      </w:r>
      <w:r w:rsidRPr="00A36C7D">
        <w:rPr>
          <w:rFonts w:asciiTheme="minorHAnsi" w:hAnsiTheme="minorHAnsi"/>
          <w:szCs w:val="20"/>
        </w:rPr>
        <w:t xml:space="preserve"> </w:t>
      </w:r>
      <w:r w:rsidR="00F52506">
        <w:rPr>
          <w:rFonts w:asciiTheme="minorHAnsi" w:hAnsiTheme="minorHAnsi"/>
          <w:szCs w:val="20"/>
        </w:rPr>
        <w:t>21, 2017</w:t>
      </w:r>
      <w:r>
        <w:rPr>
          <w:rFonts w:asciiTheme="minorHAnsi" w:hAnsiTheme="minorHAnsi"/>
          <w:szCs w:val="20"/>
        </w:rPr>
        <w:t>.</w:t>
      </w:r>
      <w:r>
        <w:rPr>
          <w:rFonts w:asciiTheme="minorHAnsi" w:hAnsiTheme="minorHAnsi"/>
          <w:szCs w:val="20"/>
        </w:rPr>
        <w:br/>
      </w:r>
      <w:r w:rsidRPr="00A36C7D">
        <w:rPr>
          <w:rFonts w:asciiTheme="minorHAnsi" w:hAnsiTheme="minorHAnsi"/>
          <w:szCs w:val="20"/>
        </w:rPr>
        <w:t xml:space="preserve">All entries must include valid Swim Ontario registration </w:t>
      </w:r>
      <w:r w:rsidRPr="001F3256">
        <w:rPr>
          <w:rFonts w:asciiTheme="minorHAnsi" w:hAnsiTheme="minorHAnsi"/>
          <w:szCs w:val="20"/>
        </w:rPr>
        <w:t xml:space="preserve">number.  Submit entries to </w:t>
      </w:r>
      <w:hyperlink r:id="rId16" w:history="1">
        <w:r w:rsidRPr="001F3256">
          <w:rPr>
            <w:rStyle w:val="Hyperlink"/>
            <w:rFonts w:asciiTheme="minorHAnsi" w:hAnsiTheme="minorHAnsi"/>
            <w:color w:val="000000" w:themeColor="text1"/>
            <w:szCs w:val="20"/>
          </w:rPr>
          <w:t>Swimming Canada</w:t>
        </w:r>
      </w:hyperlink>
      <w:r w:rsidRPr="001F3256">
        <w:rPr>
          <w:rFonts w:asciiTheme="minorHAnsi" w:hAnsiTheme="minorHAnsi"/>
          <w:szCs w:val="20"/>
        </w:rPr>
        <w:t>.</w:t>
      </w:r>
      <w:r w:rsidR="00C67BD3">
        <w:rPr>
          <w:rFonts w:asciiTheme="minorHAnsi" w:hAnsiTheme="minorHAnsi"/>
          <w:szCs w:val="20"/>
        </w:rPr>
        <w:t xml:space="preserve">  </w:t>
      </w:r>
      <w:r w:rsidR="00C67BD3" w:rsidRPr="00ED494A">
        <w:rPr>
          <w:rFonts w:asciiTheme="minorHAnsi" w:hAnsiTheme="minorHAnsi" w:cs="Helvetica"/>
          <w:color w:val="000000"/>
          <w:szCs w:val="20"/>
          <w:shd w:val="clear" w:color="auto" w:fill="FFFFFF"/>
        </w:rPr>
        <w:t>Once your initial entries are in, minor changes will be accepted</w:t>
      </w:r>
      <w:r w:rsidR="00C67BD3">
        <w:rPr>
          <w:rFonts w:asciiTheme="minorHAnsi" w:hAnsiTheme="minorHAnsi" w:cs="Helvetica"/>
          <w:color w:val="000000"/>
          <w:szCs w:val="20"/>
          <w:shd w:val="clear" w:color="auto" w:fill="FFFFFF"/>
        </w:rPr>
        <w:t xml:space="preserve"> after the meet deadline until </w:t>
      </w:r>
      <w:r w:rsidR="00C67BD3" w:rsidRPr="00ED494A">
        <w:rPr>
          <w:rFonts w:asciiTheme="minorHAnsi" w:hAnsiTheme="minorHAnsi" w:cs="Helvetica"/>
          <w:color w:val="000000"/>
          <w:szCs w:val="20"/>
          <w:shd w:val="clear" w:color="auto" w:fill="FFFFFF"/>
        </w:rPr>
        <w:t>3 days before the first day of the meet. After that time, fees will be calculated; no refunds will</w:t>
      </w:r>
      <w:r w:rsidR="00C67BD3">
        <w:rPr>
          <w:rFonts w:asciiTheme="minorHAnsi" w:hAnsiTheme="minorHAnsi" w:cs="Helvetica"/>
          <w:color w:val="000000"/>
          <w:szCs w:val="20"/>
          <w:shd w:val="clear" w:color="auto" w:fill="FFFFFF"/>
        </w:rPr>
        <w:t xml:space="preserve"> be granted for missed swims.</w:t>
      </w:r>
    </w:p>
    <w:p w:rsidR="0047751A" w:rsidRDefault="0047751A" w:rsidP="0047751A">
      <w:pPr>
        <w:tabs>
          <w:tab w:val="right" w:pos="2250"/>
        </w:tabs>
        <w:ind w:left="2340" w:hanging="2340"/>
        <w:rPr>
          <w:rFonts w:asciiTheme="minorHAnsi" w:hAnsiTheme="minorHAnsi"/>
          <w:b/>
          <w:bCs/>
          <w:szCs w:val="20"/>
        </w:rPr>
      </w:pPr>
      <w:r>
        <w:rPr>
          <w:rFonts w:asciiTheme="minorHAnsi" w:hAnsiTheme="minorHAnsi"/>
          <w:b/>
          <w:bCs/>
          <w:szCs w:val="20"/>
        </w:rPr>
        <w:tab/>
        <w:t>Deck Entries:</w:t>
      </w:r>
      <w:r>
        <w:rPr>
          <w:rFonts w:asciiTheme="minorHAnsi" w:hAnsiTheme="minorHAnsi"/>
          <w:b/>
          <w:bCs/>
          <w:szCs w:val="20"/>
        </w:rPr>
        <w:tab/>
      </w:r>
      <w:r w:rsidR="00F52506" w:rsidRPr="00CC7BAE">
        <w:rPr>
          <w:rFonts w:asciiTheme="minorHAnsi" w:hAnsiTheme="minorHAnsi"/>
          <w:bCs/>
          <w:szCs w:val="20"/>
        </w:rPr>
        <w:t>Deck Entries are Exhibition Only.  They are not eligible for scoring or awards.</w:t>
      </w:r>
      <w:r w:rsidR="00F52506">
        <w:rPr>
          <w:rFonts w:asciiTheme="minorHAnsi" w:hAnsiTheme="minorHAnsi"/>
          <w:bCs/>
          <w:szCs w:val="20"/>
        </w:rPr>
        <w:t xml:space="preserve">  </w:t>
      </w:r>
      <w:r w:rsidR="00F52506" w:rsidRPr="00CC7BAE">
        <w:rPr>
          <w:rFonts w:asciiTheme="minorHAnsi" w:hAnsiTheme="minorHAnsi"/>
          <w:bCs/>
          <w:szCs w:val="20"/>
        </w:rPr>
        <w:t>Deck entries will be accepted for empty lanes only (no new heats will be created).</w:t>
      </w:r>
      <w:r w:rsidR="00F52506">
        <w:rPr>
          <w:rFonts w:asciiTheme="minorHAnsi" w:hAnsiTheme="minorHAnsi"/>
          <w:bCs/>
          <w:szCs w:val="20"/>
        </w:rPr>
        <w:t xml:space="preserve">  </w:t>
      </w:r>
      <w:r w:rsidR="00F52506" w:rsidRPr="00CC7BAE">
        <w:rPr>
          <w:rFonts w:asciiTheme="minorHAnsi" w:hAnsiTheme="minorHAnsi"/>
          <w:bCs/>
          <w:szCs w:val="20"/>
        </w:rPr>
        <w:t>Swimmers entered on deck must have valid proof of SNC registration (number) as an active, registered, competitive swimmer.</w:t>
      </w:r>
      <w:r w:rsidR="00F52506">
        <w:rPr>
          <w:rFonts w:asciiTheme="minorHAnsi" w:hAnsiTheme="minorHAnsi"/>
          <w:bCs/>
          <w:szCs w:val="20"/>
        </w:rPr>
        <w:t xml:space="preserve"> </w:t>
      </w:r>
      <w:r w:rsidR="00F52506" w:rsidRPr="00CC7BAE">
        <w:rPr>
          <w:rFonts w:asciiTheme="minorHAnsi" w:hAnsiTheme="minorHAnsi"/>
          <w:bCs/>
          <w:szCs w:val="20"/>
        </w:rPr>
        <w:t>$15</w:t>
      </w:r>
      <w:r w:rsidR="00F52506">
        <w:rPr>
          <w:rFonts w:asciiTheme="minorHAnsi" w:hAnsiTheme="minorHAnsi"/>
          <w:bCs/>
          <w:szCs w:val="20"/>
        </w:rPr>
        <w:t xml:space="preserve"> per </w:t>
      </w:r>
      <w:r w:rsidR="00F52506" w:rsidRPr="00CC7BAE">
        <w:rPr>
          <w:rFonts w:asciiTheme="minorHAnsi" w:hAnsiTheme="minorHAnsi"/>
          <w:bCs/>
          <w:szCs w:val="20"/>
          <w:lang w:val="en-CA"/>
        </w:rPr>
        <w:t>ent</w:t>
      </w:r>
      <w:r w:rsidR="00F52506">
        <w:rPr>
          <w:rFonts w:asciiTheme="minorHAnsi" w:hAnsiTheme="minorHAnsi"/>
          <w:bCs/>
          <w:szCs w:val="20"/>
          <w:lang w:val="en-CA"/>
        </w:rPr>
        <w:t>ry</w:t>
      </w:r>
    </w:p>
    <w:p w:rsidR="00827296" w:rsidRPr="00A36C7D" w:rsidRDefault="00D15D06" w:rsidP="00DD6AF6">
      <w:pPr>
        <w:tabs>
          <w:tab w:val="right" w:pos="2250"/>
        </w:tabs>
        <w:ind w:left="2340" w:hanging="2340"/>
        <w:rPr>
          <w:rFonts w:asciiTheme="minorHAnsi" w:hAnsiTheme="minorHAnsi"/>
          <w:szCs w:val="20"/>
        </w:rPr>
      </w:pPr>
      <w:r>
        <w:rPr>
          <w:rFonts w:asciiTheme="minorHAnsi" w:hAnsiTheme="minorHAnsi"/>
          <w:b/>
          <w:szCs w:val="20"/>
        </w:rPr>
        <w:tab/>
      </w:r>
      <w:r w:rsidR="00827296" w:rsidRPr="00A36C7D">
        <w:rPr>
          <w:rFonts w:asciiTheme="minorHAnsi" w:hAnsiTheme="minorHAnsi"/>
          <w:b/>
          <w:szCs w:val="20"/>
        </w:rPr>
        <w:t>Qualifying St</w:t>
      </w:r>
      <w:r w:rsidR="00FD320F">
        <w:rPr>
          <w:rFonts w:asciiTheme="minorHAnsi" w:hAnsiTheme="minorHAnsi"/>
          <w:b/>
          <w:szCs w:val="20"/>
        </w:rPr>
        <w:t>an</w:t>
      </w:r>
      <w:r w:rsidR="00827296" w:rsidRPr="00A36C7D">
        <w:rPr>
          <w:rFonts w:asciiTheme="minorHAnsi" w:hAnsiTheme="minorHAnsi"/>
          <w:b/>
          <w:szCs w:val="20"/>
        </w:rPr>
        <w:t>d</w:t>
      </w:r>
      <w:r w:rsidR="00FD320F">
        <w:rPr>
          <w:rFonts w:asciiTheme="minorHAnsi" w:hAnsiTheme="minorHAnsi"/>
          <w:b/>
          <w:szCs w:val="20"/>
        </w:rPr>
        <w:t>ard</w:t>
      </w:r>
      <w:r w:rsidR="00827296" w:rsidRPr="00A36C7D">
        <w:rPr>
          <w:rFonts w:asciiTheme="minorHAnsi" w:hAnsiTheme="minorHAnsi"/>
          <w:b/>
          <w:szCs w:val="20"/>
        </w:rPr>
        <w:t>s</w:t>
      </w:r>
      <w:r w:rsidR="00827296" w:rsidRPr="00A1281A">
        <w:rPr>
          <w:rFonts w:asciiTheme="minorHAnsi" w:hAnsiTheme="minorHAnsi"/>
          <w:b/>
          <w:szCs w:val="20"/>
        </w:rPr>
        <w:t>:</w:t>
      </w:r>
      <w:r w:rsidR="00827296" w:rsidRPr="00A36C7D">
        <w:rPr>
          <w:rFonts w:asciiTheme="minorHAnsi" w:hAnsiTheme="minorHAnsi"/>
          <w:b/>
          <w:bCs/>
          <w:szCs w:val="20"/>
        </w:rPr>
        <w:tab/>
      </w:r>
      <w:r w:rsidR="00827296" w:rsidRPr="00A36C7D">
        <w:rPr>
          <w:rFonts w:asciiTheme="minorHAnsi" w:hAnsiTheme="minorHAnsi"/>
          <w:szCs w:val="20"/>
        </w:rPr>
        <w:t>No qualifying times. Please provide swimmer seed times in</w:t>
      </w:r>
      <w:r w:rsidR="00257A82" w:rsidRPr="00A36C7D">
        <w:rPr>
          <w:rFonts w:asciiTheme="minorHAnsi" w:hAnsiTheme="minorHAnsi"/>
          <w:szCs w:val="20"/>
        </w:rPr>
        <w:t xml:space="preserve"> electronic format. </w:t>
      </w:r>
    </w:p>
    <w:p w:rsidR="0047751A" w:rsidRPr="005405E7" w:rsidRDefault="00FD320F" w:rsidP="005405E7">
      <w:pPr>
        <w:tabs>
          <w:tab w:val="right" w:pos="2250"/>
        </w:tabs>
        <w:ind w:left="2340" w:hanging="2340"/>
        <w:rPr>
          <w:rFonts w:asciiTheme="minorHAnsi" w:hAnsiTheme="minorHAnsi"/>
          <w:b/>
          <w:szCs w:val="20"/>
        </w:rPr>
      </w:pPr>
      <w:r>
        <w:rPr>
          <w:rFonts w:asciiTheme="minorHAnsi" w:hAnsiTheme="minorHAnsi"/>
          <w:b/>
          <w:szCs w:val="20"/>
        </w:rPr>
        <w:tab/>
      </w:r>
      <w:r w:rsidR="00827296" w:rsidRPr="00A36C7D">
        <w:rPr>
          <w:rFonts w:asciiTheme="minorHAnsi" w:hAnsiTheme="minorHAnsi"/>
          <w:b/>
          <w:szCs w:val="20"/>
        </w:rPr>
        <w:t>Event Limit:</w:t>
      </w:r>
      <w:r w:rsidR="00827296" w:rsidRPr="00A36C7D">
        <w:rPr>
          <w:rFonts w:asciiTheme="minorHAnsi" w:hAnsiTheme="minorHAnsi"/>
          <w:bCs/>
          <w:szCs w:val="20"/>
        </w:rPr>
        <w:tab/>
      </w:r>
      <w:r w:rsidR="00257A82" w:rsidRPr="00A36C7D">
        <w:rPr>
          <w:rFonts w:asciiTheme="minorHAnsi" w:hAnsiTheme="minorHAnsi"/>
          <w:bCs/>
          <w:szCs w:val="20"/>
        </w:rPr>
        <w:t xml:space="preserve">No </w:t>
      </w:r>
      <w:r w:rsidR="00803E85" w:rsidRPr="00A36C7D">
        <w:rPr>
          <w:rFonts w:asciiTheme="minorHAnsi" w:hAnsiTheme="minorHAnsi"/>
          <w:bCs/>
          <w:szCs w:val="20"/>
        </w:rPr>
        <w:t>event limit.</w:t>
      </w:r>
      <w:r w:rsidR="00956976">
        <w:rPr>
          <w:rFonts w:asciiTheme="minorHAnsi" w:hAnsiTheme="minorHAnsi"/>
          <w:b/>
          <w:szCs w:val="20"/>
        </w:rPr>
        <w:tab/>
      </w:r>
    </w:p>
    <w:p w:rsidR="00F1771E" w:rsidRDefault="00F1771E" w:rsidP="0047751A">
      <w:pPr>
        <w:pStyle w:val="Heading1"/>
        <w:pBdr>
          <w:bottom w:val="single" w:sz="4" w:space="1" w:color="auto"/>
        </w:pBdr>
        <w:spacing w:after="120"/>
        <w:rPr>
          <w:rFonts w:asciiTheme="minorHAnsi" w:hAnsiTheme="minorHAnsi" w:cs="Arial"/>
          <w:color w:val="004D71"/>
          <w:sz w:val="24"/>
          <w:szCs w:val="24"/>
        </w:rPr>
      </w:pPr>
      <w:r>
        <w:rPr>
          <w:rFonts w:asciiTheme="minorHAnsi" w:hAnsiTheme="minorHAnsi" w:cs="Arial"/>
          <w:color w:val="004D71"/>
          <w:sz w:val="24"/>
          <w:szCs w:val="24"/>
        </w:rPr>
        <w:t>Schedule of Sessions</w:t>
      </w:r>
      <w:r w:rsidR="00607123">
        <w:rPr>
          <w:rFonts w:asciiTheme="minorHAnsi" w:hAnsiTheme="minorHAnsi" w:cs="Arial"/>
          <w:color w:val="004D71"/>
          <w:sz w:val="24"/>
          <w:szCs w:val="24"/>
        </w:rPr>
        <w:t xml:space="preserve"> &amp; Events</w:t>
      </w:r>
    </w:p>
    <w:p w:rsidR="00607123" w:rsidRPr="00607123" w:rsidRDefault="00607123" w:rsidP="00607123">
      <w:r>
        <w:t>See last page.</w:t>
      </w:r>
    </w:p>
    <w:p w:rsidR="000D677F" w:rsidRPr="00A36C7D" w:rsidRDefault="0047751A" w:rsidP="0047751A">
      <w:pPr>
        <w:pStyle w:val="Heading1"/>
        <w:pBdr>
          <w:bottom w:val="single" w:sz="4" w:space="1" w:color="auto"/>
        </w:pBdr>
        <w:spacing w:after="120"/>
        <w:rPr>
          <w:rFonts w:asciiTheme="minorHAnsi" w:hAnsiTheme="minorHAnsi" w:cs="Arial"/>
          <w:color w:val="004D71"/>
          <w:sz w:val="24"/>
          <w:szCs w:val="24"/>
        </w:rPr>
      </w:pPr>
      <w:r>
        <w:rPr>
          <w:rFonts w:asciiTheme="minorHAnsi" w:hAnsiTheme="minorHAnsi" w:cs="Arial"/>
          <w:color w:val="004D71"/>
          <w:sz w:val="24"/>
          <w:szCs w:val="24"/>
        </w:rPr>
        <w:t>Coaches</w:t>
      </w:r>
      <w:r w:rsidR="00F52506">
        <w:rPr>
          <w:rFonts w:asciiTheme="minorHAnsi" w:hAnsiTheme="minorHAnsi" w:cs="Arial"/>
          <w:color w:val="004D71"/>
          <w:sz w:val="24"/>
          <w:szCs w:val="24"/>
        </w:rPr>
        <w:t>’</w:t>
      </w:r>
      <w:r>
        <w:rPr>
          <w:rFonts w:asciiTheme="minorHAnsi" w:hAnsiTheme="minorHAnsi" w:cs="Arial"/>
          <w:color w:val="004D71"/>
          <w:sz w:val="24"/>
          <w:szCs w:val="24"/>
        </w:rPr>
        <w:t xml:space="preserve"> Registration</w:t>
      </w:r>
    </w:p>
    <w:p w:rsidR="00956976" w:rsidRPr="00956976" w:rsidRDefault="00F1771E" w:rsidP="0047751A">
      <w:pPr>
        <w:tabs>
          <w:tab w:val="right" w:pos="2250"/>
        </w:tabs>
        <w:rPr>
          <w:rFonts w:asciiTheme="minorHAnsi" w:hAnsiTheme="minorHAnsi"/>
          <w:szCs w:val="20"/>
        </w:rPr>
      </w:pPr>
      <w:r>
        <w:rPr>
          <w:rFonts w:asciiTheme="minorHAnsi" w:hAnsiTheme="minorHAnsi"/>
          <w:b/>
          <w:szCs w:val="20"/>
        </w:rPr>
        <w:tab/>
      </w:r>
      <w:r w:rsidR="00956976" w:rsidRPr="00956976">
        <w:rPr>
          <w:rFonts w:asciiTheme="minorHAnsi" w:hAnsiTheme="minorHAnsi"/>
          <w:szCs w:val="20"/>
        </w:rPr>
        <w:t xml:space="preserve">Meet management will cross reference the list of coaches in attendance at this competition with the </w:t>
      </w:r>
      <w:hyperlink r:id="rId17" w:history="1">
        <w:r w:rsidR="00956976" w:rsidRPr="00956976">
          <w:rPr>
            <w:rStyle w:val="Hyperlink"/>
            <w:rFonts w:asciiTheme="minorHAnsi" w:hAnsiTheme="minorHAnsi"/>
            <w:color w:val="000000" w:themeColor="text1"/>
            <w:szCs w:val="20"/>
          </w:rPr>
          <w:t>Swim Ontario Compliancy lists</w:t>
        </w:r>
      </w:hyperlink>
      <w:r w:rsidR="00956976" w:rsidRPr="00956976">
        <w:rPr>
          <w:rFonts w:asciiTheme="minorHAnsi" w:hAnsiTheme="minorHAnsi"/>
          <w:szCs w:val="20"/>
        </w:rPr>
        <w:t>.  If a coach is not on this list, meet management is obligated to enforce the SNC policy and not permit that coach to attend the meet.  Meet management will forward Swim Ontario a list of coaches who they have found to be in non-compliance.</w:t>
      </w:r>
    </w:p>
    <w:p w:rsidR="0047751A" w:rsidRPr="00A36C7D" w:rsidRDefault="0047751A" w:rsidP="0047751A">
      <w:pPr>
        <w:pStyle w:val="Heading1"/>
        <w:pBdr>
          <w:bottom w:val="single" w:sz="4" w:space="1" w:color="auto"/>
        </w:pBdr>
        <w:spacing w:after="120"/>
        <w:rPr>
          <w:rFonts w:asciiTheme="minorHAnsi" w:hAnsiTheme="minorHAnsi" w:cs="Arial"/>
          <w:color w:val="004D71"/>
          <w:sz w:val="24"/>
          <w:szCs w:val="24"/>
        </w:rPr>
      </w:pPr>
      <w:r>
        <w:rPr>
          <w:rFonts w:asciiTheme="minorHAnsi" w:hAnsiTheme="minorHAnsi" w:cs="Arial"/>
          <w:color w:val="004D71"/>
          <w:sz w:val="24"/>
          <w:szCs w:val="24"/>
        </w:rPr>
        <w:t>Time Splits</w:t>
      </w:r>
    </w:p>
    <w:p w:rsidR="00956976" w:rsidRPr="00956976" w:rsidRDefault="00956976" w:rsidP="0047751A">
      <w:pPr>
        <w:tabs>
          <w:tab w:val="right" w:pos="2250"/>
        </w:tabs>
        <w:rPr>
          <w:rFonts w:asciiTheme="minorHAnsi" w:hAnsiTheme="minorHAnsi"/>
          <w:szCs w:val="20"/>
        </w:rPr>
      </w:pPr>
      <w:r>
        <w:rPr>
          <w:rFonts w:asciiTheme="minorHAnsi" w:hAnsiTheme="minorHAnsi"/>
          <w:szCs w:val="20"/>
        </w:rPr>
        <w:tab/>
      </w:r>
      <w:bookmarkStart w:id="2" w:name="_GoBack"/>
      <w:bookmarkEnd w:id="2"/>
      <w:r w:rsidRPr="00956976">
        <w:rPr>
          <w:rFonts w:asciiTheme="minorHAnsi" w:hAnsiTheme="minorHAnsi"/>
          <w:szCs w:val="20"/>
        </w:rPr>
        <w:t>Meet management requires that any coach wishing to rely on a time achieved by the swimmer for an interval shorter than the total distance of the event shall so advise the Referee prior to the commencement of the session (or event) in question.</w:t>
      </w:r>
    </w:p>
    <w:p w:rsidR="0047751A" w:rsidRPr="00A36C7D" w:rsidRDefault="005405E7" w:rsidP="0047751A">
      <w:pPr>
        <w:pStyle w:val="Heading1"/>
        <w:pBdr>
          <w:bottom w:val="single" w:sz="4" w:space="1" w:color="auto"/>
        </w:pBdr>
        <w:spacing w:after="120"/>
        <w:rPr>
          <w:rFonts w:asciiTheme="minorHAnsi" w:hAnsiTheme="minorHAnsi" w:cs="Arial"/>
          <w:color w:val="004D71"/>
          <w:sz w:val="24"/>
          <w:szCs w:val="24"/>
        </w:rPr>
      </w:pPr>
      <w:r>
        <w:rPr>
          <w:rFonts w:asciiTheme="minorHAnsi" w:hAnsiTheme="minorHAnsi" w:cs="Arial"/>
          <w:color w:val="004D71"/>
          <w:sz w:val="24"/>
          <w:szCs w:val="24"/>
        </w:rPr>
        <w:t>Notes</w:t>
      </w:r>
    </w:p>
    <w:p w:rsidR="00827296" w:rsidRPr="00A36C7D" w:rsidRDefault="0047751A" w:rsidP="00F1771E">
      <w:pPr>
        <w:tabs>
          <w:tab w:val="right" w:pos="2250"/>
        </w:tabs>
        <w:ind w:left="2340" w:hanging="2340"/>
        <w:rPr>
          <w:rFonts w:asciiTheme="minorHAnsi" w:hAnsiTheme="minorHAnsi"/>
          <w:szCs w:val="20"/>
        </w:rPr>
      </w:pPr>
      <w:r>
        <w:rPr>
          <w:rFonts w:asciiTheme="minorHAnsi" w:hAnsiTheme="minorHAnsi"/>
          <w:b/>
          <w:szCs w:val="20"/>
        </w:rPr>
        <w:tab/>
      </w:r>
      <w:r w:rsidR="00C67BD3">
        <w:rPr>
          <w:rFonts w:asciiTheme="minorHAnsi" w:hAnsiTheme="minorHAnsi"/>
          <w:b/>
          <w:szCs w:val="20"/>
        </w:rPr>
        <w:t xml:space="preserve">Check In and </w:t>
      </w:r>
      <w:r w:rsidR="00827296" w:rsidRPr="00A36C7D">
        <w:rPr>
          <w:rFonts w:asciiTheme="minorHAnsi" w:hAnsiTheme="minorHAnsi"/>
          <w:b/>
          <w:szCs w:val="20"/>
        </w:rPr>
        <w:t>Scratches:</w:t>
      </w:r>
      <w:r w:rsidR="00827296" w:rsidRPr="00A36C7D">
        <w:rPr>
          <w:rFonts w:asciiTheme="minorHAnsi" w:hAnsiTheme="minorHAnsi"/>
          <w:szCs w:val="20"/>
        </w:rPr>
        <w:tab/>
      </w:r>
      <w:r w:rsidR="00C67BD3">
        <w:rPr>
          <w:rFonts w:asciiTheme="minorHAnsi" w:hAnsiTheme="minorHAnsi"/>
          <w:szCs w:val="20"/>
        </w:rPr>
        <w:t xml:space="preserve">There is a positive check in for the 400 IM, 400 Free, 800 Free and 1500 Free.  </w:t>
      </w:r>
      <w:r w:rsidR="00C67BD3">
        <w:rPr>
          <w:rFonts w:asciiTheme="minorHAnsi" w:hAnsiTheme="minorHAnsi"/>
          <w:szCs w:val="20"/>
        </w:rPr>
        <w:br/>
      </w:r>
      <w:r w:rsidR="00F1771E" w:rsidRPr="00F1771E">
        <w:rPr>
          <w:rFonts w:asciiTheme="minorHAnsi" w:hAnsiTheme="minorHAnsi"/>
          <w:szCs w:val="20"/>
        </w:rPr>
        <w:t xml:space="preserve">Scratches are to be made at the clerk of course desk </w:t>
      </w:r>
      <w:r w:rsidR="00F1771E" w:rsidRPr="00F1771E">
        <w:rPr>
          <w:rFonts w:asciiTheme="minorHAnsi" w:hAnsiTheme="minorHAnsi"/>
          <w:i/>
          <w:szCs w:val="20"/>
        </w:rPr>
        <w:t>30 minutes prior to the start of each session</w:t>
      </w:r>
      <w:r w:rsidR="00F1771E">
        <w:rPr>
          <w:rFonts w:asciiTheme="minorHAnsi" w:hAnsiTheme="minorHAnsi"/>
          <w:szCs w:val="20"/>
        </w:rPr>
        <w:t>.</w:t>
      </w:r>
      <w:r w:rsidR="0005543F" w:rsidRPr="00A36C7D">
        <w:rPr>
          <w:rFonts w:asciiTheme="minorHAnsi" w:hAnsiTheme="minorHAnsi"/>
          <w:szCs w:val="20"/>
        </w:rPr>
        <w:br/>
      </w:r>
      <w:r w:rsidR="00803E85" w:rsidRPr="00A36C7D">
        <w:rPr>
          <w:rFonts w:asciiTheme="minorHAnsi" w:hAnsiTheme="minorHAnsi"/>
          <w:szCs w:val="20"/>
        </w:rPr>
        <w:t>No substitutions are allowed. Events will not be reseeded.</w:t>
      </w:r>
    </w:p>
    <w:p w:rsidR="00F1771E" w:rsidRDefault="00F1771E" w:rsidP="00F1771E">
      <w:pPr>
        <w:tabs>
          <w:tab w:val="right" w:pos="2250"/>
        </w:tabs>
        <w:ind w:left="2340" w:hanging="2340"/>
        <w:rPr>
          <w:rFonts w:asciiTheme="minorHAnsi" w:hAnsiTheme="minorHAnsi"/>
          <w:szCs w:val="20"/>
        </w:rPr>
      </w:pPr>
      <w:r>
        <w:rPr>
          <w:rFonts w:asciiTheme="minorHAnsi" w:hAnsiTheme="minorHAnsi"/>
          <w:b/>
          <w:szCs w:val="20"/>
        </w:rPr>
        <w:tab/>
      </w:r>
      <w:r w:rsidRPr="00A36C7D">
        <w:rPr>
          <w:rFonts w:asciiTheme="minorHAnsi" w:hAnsiTheme="minorHAnsi"/>
          <w:b/>
          <w:szCs w:val="20"/>
        </w:rPr>
        <w:t>Awards:</w:t>
      </w:r>
      <w:r>
        <w:rPr>
          <w:rFonts w:asciiTheme="minorHAnsi" w:hAnsiTheme="minorHAnsi"/>
          <w:szCs w:val="20"/>
        </w:rPr>
        <w:tab/>
      </w:r>
      <w:r w:rsidRPr="00A36C7D">
        <w:rPr>
          <w:rFonts w:asciiTheme="minorHAnsi" w:hAnsiTheme="minorHAnsi"/>
          <w:szCs w:val="20"/>
        </w:rPr>
        <w:t xml:space="preserve">Ribbons will be awarded to the top 7 swimmers in each event for each age/gender group as follows: 10 and under, 11, 12, 13 - 14, 15 years and over. </w:t>
      </w:r>
    </w:p>
    <w:p w:rsidR="00F1771E" w:rsidRDefault="00F1771E" w:rsidP="00F1771E">
      <w:pPr>
        <w:pStyle w:val="Default"/>
        <w:tabs>
          <w:tab w:val="right" w:pos="2250"/>
        </w:tabs>
        <w:ind w:left="2340" w:hanging="2340"/>
        <w:rPr>
          <w:rStyle w:val="Hyperlink"/>
          <w:rFonts w:ascii="Calibri" w:hAnsi="Calibri"/>
          <w:sz w:val="21"/>
          <w:szCs w:val="21"/>
        </w:rPr>
      </w:pPr>
      <w:r>
        <w:rPr>
          <w:rFonts w:asciiTheme="minorHAnsi" w:hAnsiTheme="minorHAnsi"/>
          <w:b/>
          <w:bCs/>
          <w:szCs w:val="20"/>
        </w:rPr>
        <w:tab/>
      </w:r>
      <w:r w:rsidRPr="00EA3E4A">
        <w:rPr>
          <w:rFonts w:asciiTheme="minorHAnsi" w:hAnsiTheme="minorHAnsi" w:cs="Times New Roman"/>
          <w:b/>
          <w:color w:val="auto"/>
          <w:sz w:val="20"/>
          <w:szCs w:val="20"/>
        </w:rPr>
        <w:t>M</w:t>
      </w:r>
      <w:r>
        <w:rPr>
          <w:rFonts w:asciiTheme="minorHAnsi" w:hAnsiTheme="minorHAnsi" w:cs="Times New Roman"/>
          <w:b/>
          <w:color w:val="auto"/>
          <w:sz w:val="20"/>
          <w:szCs w:val="20"/>
        </w:rPr>
        <w:t xml:space="preserve">eet </w:t>
      </w:r>
      <w:r w:rsidRPr="00EA3E4A">
        <w:rPr>
          <w:rFonts w:asciiTheme="minorHAnsi" w:hAnsiTheme="minorHAnsi" w:cs="Times New Roman"/>
          <w:b/>
          <w:color w:val="auto"/>
          <w:sz w:val="20"/>
          <w:szCs w:val="20"/>
        </w:rPr>
        <w:t>R</w:t>
      </w:r>
      <w:r>
        <w:rPr>
          <w:rFonts w:asciiTheme="minorHAnsi" w:hAnsiTheme="minorHAnsi" w:cs="Times New Roman"/>
          <w:b/>
          <w:color w:val="auto"/>
          <w:sz w:val="20"/>
          <w:szCs w:val="20"/>
        </w:rPr>
        <w:t>esults</w:t>
      </w:r>
      <w:r w:rsidRPr="00EA3E4A">
        <w:rPr>
          <w:rFonts w:asciiTheme="minorHAnsi" w:hAnsiTheme="minorHAnsi" w:cs="Times New Roman"/>
          <w:b/>
          <w:color w:val="auto"/>
          <w:sz w:val="20"/>
          <w:szCs w:val="20"/>
        </w:rPr>
        <w:t>:</w:t>
      </w:r>
      <w:r>
        <w:rPr>
          <w:rFonts w:ascii="Calibri" w:hAnsi="Calibri" w:cs="Times New Roman"/>
          <w:b/>
          <w:color w:val="auto"/>
          <w:sz w:val="21"/>
          <w:szCs w:val="21"/>
        </w:rPr>
        <w:tab/>
      </w:r>
      <w:r w:rsidRPr="00EA3E4A">
        <w:rPr>
          <w:rFonts w:asciiTheme="minorHAnsi" w:hAnsiTheme="minorHAnsi" w:cs="Times New Roman"/>
          <w:color w:val="auto"/>
          <w:sz w:val="20"/>
          <w:szCs w:val="20"/>
        </w:rPr>
        <w:t xml:space="preserve">Official Results will be posted within 48 hours of completion of the meet </w:t>
      </w:r>
      <w:r w:rsidRPr="00EF2CDE">
        <w:rPr>
          <w:rFonts w:asciiTheme="minorHAnsi" w:hAnsiTheme="minorHAnsi" w:cs="Times New Roman"/>
          <w:color w:val="000000" w:themeColor="text1"/>
          <w:sz w:val="20"/>
          <w:szCs w:val="20"/>
        </w:rPr>
        <w:t>to</w:t>
      </w:r>
      <w:r w:rsidRPr="00EF2CDE">
        <w:rPr>
          <w:rFonts w:ascii="Calibri" w:hAnsi="Calibri" w:cs="Times New Roman"/>
          <w:color w:val="000000" w:themeColor="text1"/>
          <w:sz w:val="21"/>
          <w:szCs w:val="21"/>
        </w:rPr>
        <w:t xml:space="preserve"> </w:t>
      </w:r>
      <w:hyperlink r:id="rId18" w:history="1">
        <w:r w:rsidRPr="00EF2CDE">
          <w:rPr>
            <w:rStyle w:val="Hyperlink"/>
            <w:rFonts w:ascii="Calibri" w:hAnsi="Calibri"/>
            <w:color w:val="000000" w:themeColor="text1"/>
            <w:sz w:val="21"/>
            <w:szCs w:val="21"/>
          </w:rPr>
          <w:t>www.swimming.ca</w:t>
        </w:r>
      </w:hyperlink>
      <w:r w:rsidRPr="00EF2CDE">
        <w:rPr>
          <w:rFonts w:ascii="Calibri" w:hAnsi="Calibri" w:cs="Times New Roman"/>
          <w:color w:val="000000" w:themeColor="text1"/>
          <w:sz w:val="21"/>
          <w:szCs w:val="21"/>
        </w:rPr>
        <w:t>.</w:t>
      </w:r>
      <w:r>
        <w:rPr>
          <w:rFonts w:ascii="Calibri" w:hAnsi="Calibri" w:cs="Times New Roman"/>
          <w:color w:val="000000" w:themeColor="text1"/>
          <w:sz w:val="21"/>
          <w:szCs w:val="21"/>
        </w:rPr>
        <w:t xml:space="preserve"> </w:t>
      </w:r>
      <w:r w:rsidRPr="00F1771E">
        <w:rPr>
          <w:rFonts w:ascii="Calibri" w:hAnsi="Calibri" w:cs="Times New Roman"/>
          <w:color w:val="000000" w:themeColor="text1"/>
          <w:sz w:val="21"/>
          <w:szCs w:val="21"/>
        </w:rPr>
        <w:t xml:space="preserve">The meet program will be run on </w:t>
      </w:r>
      <w:proofErr w:type="spellStart"/>
      <w:r w:rsidRPr="00F1771E">
        <w:rPr>
          <w:rFonts w:ascii="Calibri" w:hAnsi="Calibri" w:cs="Times New Roman"/>
          <w:color w:val="000000" w:themeColor="text1"/>
          <w:sz w:val="21"/>
          <w:szCs w:val="21"/>
        </w:rPr>
        <w:t>Hy-Tek</w:t>
      </w:r>
      <w:proofErr w:type="spellEnd"/>
      <w:r w:rsidRPr="00F1771E">
        <w:rPr>
          <w:rFonts w:ascii="Calibri" w:hAnsi="Calibri" w:cs="Times New Roman"/>
          <w:color w:val="000000" w:themeColor="text1"/>
          <w:sz w:val="21"/>
          <w:szCs w:val="21"/>
        </w:rPr>
        <w:t xml:space="preserve"> Meet Manager</w:t>
      </w:r>
      <w:r>
        <w:rPr>
          <w:rFonts w:ascii="Calibri" w:hAnsi="Calibri" w:cs="Times New Roman"/>
          <w:color w:val="000000" w:themeColor="text1"/>
          <w:sz w:val="21"/>
          <w:szCs w:val="21"/>
        </w:rPr>
        <w:t xml:space="preserve"> and r</w:t>
      </w:r>
      <w:r w:rsidRPr="00F1771E">
        <w:rPr>
          <w:rFonts w:ascii="Calibri" w:hAnsi="Calibri" w:cs="Times New Roman"/>
          <w:color w:val="000000" w:themeColor="text1"/>
          <w:sz w:val="21"/>
          <w:szCs w:val="21"/>
        </w:rPr>
        <w:t xml:space="preserve">esults will be posted as quickly as possible at the meet. Live </w:t>
      </w:r>
      <w:r>
        <w:rPr>
          <w:rFonts w:ascii="Calibri" w:hAnsi="Calibri" w:cs="Times New Roman"/>
          <w:color w:val="000000" w:themeColor="text1"/>
          <w:sz w:val="21"/>
          <w:szCs w:val="21"/>
        </w:rPr>
        <w:t>r</w:t>
      </w:r>
      <w:r w:rsidRPr="00F1771E">
        <w:rPr>
          <w:rFonts w:ascii="Calibri" w:hAnsi="Calibri" w:cs="Times New Roman"/>
          <w:color w:val="000000" w:themeColor="text1"/>
          <w:sz w:val="21"/>
          <w:szCs w:val="21"/>
        </w:rPr>
        <w:t xml:space="preserve">esults </w:t>
      </w:r>
      <w:r>
        <w:rPr>
          <w:rFonts w:ascii="Calibri" w:hAnsi="Calibri" w:cs="Times New Roman"/>
          <w:color w:val="000000" w:themeColor="text1"/>
          <w:sz w:val="21"/>
          <w:szCs w:val="21"/>
        </w:rPr>
        <w:t>via</w:t>
      </w:r>
      <w:r w:rsidRPr="00F1771E">
        <w:rPr>
          <w:rFonts w:ascii="Calibri" w:hAnsi="Calibri" w:cs="Times New Roman"/>
          <w:color w:val="000000" w:themeColor="text1"/>
          <w:sz w:val="21"/>
          <w:szCs w:val="21"/>
        </w:rPr>
        <w:t xml:space="preserve"> </w:t>
      </w:r>
      <w:r w:rsidRPr="00F1771E">
        <w:rPr>
          <w:rFonts w:ascii="Calibri" w:hAnsi="Calibri" w:cs="Times New Roman"/>
          <w:i/>
          <w:color w:val="000000" w:themeColor="text1"/>
          <w:sz w:val="21"/>
          <w:szCs w:val="21"/>
        </w:rPr>
        <w:t>Meet Mobile</w:t>
      </w:r>
      <w:r w:rsidRPr="00F1771E">
        <w:rPr>
          <w:rFonts w:ascii="Calibri" w:hAnsi="Calibri" w:cs="Times New Roman"/>
          <w:color w:val="000000" w:themeColor="text1"/>
          <w:sz w:val="21"/>
          <w:szCs w:val="21"/>
        </w:rPr>
        <w:t xml:space="preserve"> </w:t>
      </w:r>
      <w:r>
        <w:rPr>
          <w:rFonts w:ascii="Calibri" w:hAnsi="Calibri" w:cs="Times New Roman"/>
          <w:color w:val="000000" w:themeColor="text1"/>
          <w:sz w:val="21"/>
          <w:szCs w:val="21"/>
        </w:rPr>
        <w:t>will be</w:t>
      </w:r>
      <w:r w:rsidRPr="00F1771E">
        <w:rPr>
          <w:rFonts w:ascii="Calibri" w:hAnsi="Calibri" w:cs="Times New Roman"/>
          <w:color w:val="000000" w:themeColor="text1"/>
          <w:sz w:val="21"/>
          <w:szCs w:val="21"/>
        </w:rPr>
        <w:t xml:space="preserve"> available.</w:t>
      </w:r>
    </w:p>
    <w:p w:rsidR="00F1771E" w:rsidRDefault="00F1771E" w:rsidP="00F1771E">
      <w:pPr>
        <w:pStyle w:val="Default"/>
        <w:widowControl/>
        <w:tabs>
          <w:tab w:val="right" w:pos="2250"/>
        </w:tabs>
        <w:autoSpaceDE/>
        <w:autoSpaceDN/>
        <w:adjustRightInd/>
        <w:spacing w:before="80" w:after="80"/>
        <w:ind w:left="2340" w:hanging="2340"/>
        <w:rPr>
          <w:rFonts w:asciiTheme="minorHAnsi" w:hAnsiTheme="minorHAnsi" w:cs="Times New Roman"/>
          <w:color w:val="auto"/>
          <w:sz w:val="20"/>
          <w:szCs w:val="20"/>
        </w:rPr>
      </w:pPr>
      <w:r>
        <w:rPr>
          <w:rFonts w:asciiTheme="minorHAnsi" w:hAnsiTheme="minorHAnsi" w:cs="Times New Roman"/>
          <w:b/>
          <w:color w:val="auto"/>
          <w:sz w:val="20"/>
          <w:szCs w:val="20"/>
        </w:rPr>
        <w:tab/>
      </w:r>
      <w:r w:rsidRPr="00EA3E4A">
        <w:rPr>
          <w:rFonts w:asciiTheme="minorHAnsi" w:hAnsiTheme="minorHAnsi" w:cs="Times New Roman"/>
          <w:b/>
          <w:color w:val="auto"/>
          <w:sz w:val="20"/>
          <w:szCs w:val="20"/>
        </w:rPr>
        <w:t>R</w:t>
      </w:r>
      <w:r>
        <w:rPr>
          <w:rFonts w:asciiTheme="minorHAnsi" w:hAnsiTheme="minorHAnsi" w:cs="Times New Roman"/>
          <w:b/>
          <w:color w:val="auto"/>
          <w:sz w:val="20"/>
          <w:szCs w:val="20"/>
        </w:rPr>
        <w:t>ecording of Event</w:t>
      </w:r>
      <w:r w:rsidRPr="00EA3E4A">
        <w:rPr>
          <w:rFonts w:ascii="Calibri" w:hAnsi="Calibri" w:cs="Times New Roman"/>
          <w:color w:val="auto"/>
          <w:sz w:val="21"/>
          <w:szCs w:val="21"/>
        </w:rPr>
        <w:t>:</w:t>
      </w:r>
      <w:r>
        <w:rPr>
          <w:rFonts w:ascii="Calibri" w:hAnsi="Calibri" w:cs="Times New Roman"/>
          <w:color w:val="auto"/>
          <w:sz w:val="21"/>
          <w:szCs w:val="21"/>
        </w:rPr>
        <w:tab/>
      </w:r>
      <w:r w:rsidRPr="00EA3E4A">
        <w:rPr>
          <w:rFonts w:asciiTheme="minorHAnsi" w:hAnsiTheme="minorHAnsi" w:cs="Times New Roman"/>
          <w:color w:val="auto"/>
          <w:sz w:val="20"/>
          <w:szCs w:val="20"/>
        </w:rPr>
        <w:t>Only individuals that have made application and received authorization to record the event, in any manner, in any medium or context now known or hereafter developed, shall be granted access and permission to do so.  Please contact</w:t>
      </w:r>
      <w:r>
        <w:rPr>
          <w:rFonts w:asciiTheme="minorHAnsi" w:hAnsiTheme="minorHAnsi" w:cs="Times New Roman"/>
          <w:color w:val="auto"/>
          <w:sz w:val="20"/>
          <w:szCs w:val="20"/>
        </w:rPr>
        <w:t xml:space="preserve"> the</w:t>
      </w:r>
      <w:r w:rsidRPr="00EA3E4A">
        <w:rPr>
          <w:rFonts w:asciiTheme="minorHAnsi" w:hAnsiTheme="minorHAnsi" w:cs="Times New Roman"/>
          <w:color w:val="auto"/>
          <w:sz w:val="20"/>
          <w:szCs w:val="20"/>
        </w:rPr>
        <w:t xml:space="preserve"> Meet Manager for application and authorization.</w:t>
      </w:r>
    </w:p>
    <w:p w:rsidR="00F52506" w:rsidRPr="00B052F0" w:rsidRDefault="00F1771E" w:rsidP="00F52506">
      <w:pPr>
        <w:pStyle w:val="Default"/>
        <w:widowControl/>
        <w:tabs>
          <w:tab w:val="right" w:pos="2250"/>
        </w:tabs>
        <w:autoSpaceDE/>
        <w:autoSpaceDN/>
        <w:adjustRightInd/>
        <w:spacing w:before="80" w:after="80"/>
        <w:ind w:left="2340" w:hanging="2340"/>
        <w:rPr>
          <w:rFonts w:asciiTheme="minorHAnsi" w:hAnsiTheme="minorHAnsi" w:cs="Times New Roman"/>
          <w:color w:val="auto"/>
          <w:sz w:val="20"/>
          <w:szCs w:val="20"/>
        </w:rPr>
      </w:pPr>
      <w:r>
        <w:rPr>
          <w:rFonts w:asciiTheme="minorHAnsi" w:hAnsiTheme="minorHAnsi" w:cs="Times New Roman"/>
          <w:b/>
          <w:color w:val="auto"/>
          <w:sz w:val="20"/>
          <w:szCs w:val="20"/>
        </w:rPr>
        <w:tab/>
      </w:r>
      <w:r w:rsidRPr="00EA3E4A">
        <w:rPr>
          <w:rFonts w:asciiTheme="minorHAnsi" w:hAnsiTheme="minorHAnsi" w:cs="Times New Roman"/>
          <w:b/>
          <w:color w:val="auto"/>
          <w:sz w:val="20"/>
          <w:szCs w:val="20"/>
        </w:rPr>
        <w:t>Safety and Liability:</w:t>
      </w:r>
      <w:r>
        <w:rPr>
          <w:rFonts w:ascii="Calibri" w:hAnsi="Calibri" w:cs="Times New Roman"/>
          <w:b/>
          <w:color w:val="auto"/>
          <w:sz w:val="21"/>
          <w:szCs w:val="21"/>
        </w:rPr>
        <w:tab/>
      </w:r>
      <w:r w:rsidRPr="00EA3E4A">
        <w:rPr>
          <w:rFonts w:asciiTheme="minorHAnsi" w:hAnsiTheme="minorHAnsi" w:cs="Times New Roman"/>
          <w:color w:val="auto"/>
          <w:sz w:val="20"/>
          <w:szCs w:val="20"/>
        </w:rPr>
        <w:t>Only participating swimmers, officials, certified registered coaches, and authorized people are allowed on deck.</w:t>
      </w:r>
      <w:r w:rsidR="00F52506">
        <w:rPr>
          <w:rFonts w:asciiTheme="minorHAnsi" w:hAnsiTheme="minorHAnsi" w:cs="Times New Roman"/>
          <w:color w:val="auto"/>
          <w:sz w:val="20"/>
          <w:szCs w:val="20"/>
        </w:rPr>
        <w:t xml:space="preserve">  Only lap swimming is permitted during the continuous warm-up and warm-down.  Horseplay will not be tolerated.</w:t>
      </w:r>
    </w:p>
    <w:p w:rsidR="00F52506" w:rsidRPr="00EA3E4A" w:rsidRDefault="00F52506" w:rsidP="00F1771E">
      <w:pPr>
        <w:pStyle w:val="Default"/>
        <w:widowControl/>
        <w:tabs>
          <w:tab w:val="right" w:pos="2250"/>
        </w:tabs>
        <w:autoSpaceDE/>
        <w:autoSpaceDN/>
        <w:adjustRightInd/>
        <w:spacing w:before="80" w:after="80"/>
        <w:ind w:left="2340" w:hanging="2340"/>
        <w:rPr>
          <w:rFonts w:asciiTheme="minorHAnsi" w:hAnsiTheme="minorHAnsi" w:cs="Times New Roman"/>
          <w:color w:val="auto"/>
          <w:sz w:val="20"/>
          <w:szCs w:val="20"/>
        </w:rPr>
      </w:pPr>
    </w:p>
    <w:p w:rsidR="001F193A" w:rsidRPr="00A36C7D" w:rsidRDefault="0047751A" w:rsidP="00DD6AF6">
      <w:pPr>
        <w:tabs>
          <w:tab w:val="right" w:pos="2250"/>
        </w:tabs>
        <w:ind w:left="2340" w:hanging="2340"/>
        <w:rPr>
          <w:rFonts w:asciiTheme="minorHAnsi" w:hAnsiTheme="minorHAnsi"/>
          <w:szCs w:val="20"/>
        </w:rPr>
      </w:pPr>
      <w:r>
        <w:rPr>
          <w:rFonts w:asciiTheme="minorHAnsi" w:hAnsiTheme="minorHAnsi"/>
          <w:b/>
          <w:bCs/>
          <w:szCs w:val="20"/>
        </w:rPr>
        <w:lastRenderedPageBreak/>
        <w:tab/>
      </w:r>
      <w:r w:rsidR="001F193A" w:rsidRPr="00A36C7D">
        <w:rPr>
          <w:rFonts w:asciiTheme="minorHAnsi" w:hAnsiTheme="minorHAnsi"/>
          <w:b/>
          <w:bCs/>
          <w:szCs w:val="20"/>
        </w:rPr>
        <w:t>Meet Notes:</w:t>
      </w:r>
      <w:r w:rsidR="001F193A" w:rsidRPr="00A36C7D">
        <w:rPr>
          <w:rFonts w:asciiTheme="minorHAnsi" w:hAnsiTheme="minorHAnsi"/>
          <w:bCs/>
          <w:szCs w:val="20"/>
        </w:rPr>
        <w:tab/>
      </w:r>
      <w:r w:rsidR="001F193A" w:rsidRPr="00A36C7D">
        <w:rPr>
          <w:rFonts w:asciiTheme="minorHAnsi" w:hAnsiTheme="minorHAnsi"/>
          <w:szCs w:val="20"/>
        </w:rPr>
        <w:t xml:space="preserve">All mixed groups will be seeded within each session according to entry time. Heat Sheets will be available both electronically and on paper at the meet. Electronic results will be available through </w:t>
      </w:r>
      <w:r w:rsidR="001F193A" w:rsidRPr="00A36C7D">
        <w:rPr>
          <w:rFonts w:asciiTheme="minorHAnsi" w:hAnsiTheme="minorHAnsi"/>
          <w:i/>
          <w:szCs w:val="20"/>
        </w:rPr>
        <w:t>Meet Mobile</w:t>
      </w:r>
      <w:r w:rsidR="001F193A" w:rsidRPr="00A36C7D">
        <w:rPr>
          <w:rFonts w:asciiTheme="minorHAnsi" w:hAnsiTheme="minorHAnsi"/>
          <w:szCs w:val="20"/>
        </w:rPr>
        <w:t>.</w:t>
      </w:r>
    </w:p>
    <w:p w:rsidR="00737581" w:rsidRDefault="00737581">
      <w:pPr>
        <w:spacing w:after="0"/>
        <w:rPr>
          <w:rFonts w:asciiTheme="minorHAnsi" w:hAnsiTheme="minorHAnsi"/>
          <w:b/>
          <w:bCs/>
          <w:kern w:val="32"/>
          <w:sz w:val="28"/>
          <w:szCs w:val="28"/>
        </w:rPr>
      </w:pPr>
      <w:bookmarkStart w:id="3" w:name="_Toc393703228"/>
      <w:r>
        <w:rPr>
          <w:rFonts w:asciiTheme="minorHAnsi" w:hAnsiTheme="minorHAnsi"/>
          <w:sz w:val="28"/>
          <w:szCs w:val="28"/>
        </w:rPr>
        <w:br w:type="page"/>
      </w:r>
    </w:p>
    <w:p w:rsidR="00A5471E" w:rsidRDefault="00A5471E" w:rsidP="00607123">
      <w:pPr>
        <w:pStyle w:val="Heading1"/>
        <w:pBdr>
          <w:bottom w:val="single" w:sz="4" w:space="1" w:color="auto"/>
        </w:pBdr>
        <w:spacing w:before="0" w:after="120"/>
        <w:rPr>
          <w:rFonts w:asciiTheme="minorHAnsi" w:hAnsiTheme="minorHAnsi" w:cs="Arial"/>
          <w:color w:val="004D71"/>
          <w:sz w:val="24"/>
          <w:szCs w:val="24"/>
        </w:rPr>
      </w:pPr>
      <w:bookmarkStart w:id="4" w:name="_Toc448252845"/>
      <w:bookmarkStart w:id="5" w:name="_Toc461918168"/>
      <w:bookmarkEnd w:id="3"/>
      <w:r w:rsidRPr="00A5471E">
        <w:rPr>
          <w:rFonts w:asciiTheme="minorHAnsi" w:hAnsiTheme="minorHAnsi" w:cs="Arial"/>
          <w:noProof/>
          <w:color w:val="004D71"/>
          <w:sz w:val="24"/>
          <w:szCs w:val="24"/>
        </w:rPr>
        <w:lastRenderedPageBreak/>
        <w:drawing>
          <wp:anchor distT="0" distB="0" distL="114300" distR="114300" simplePos="0" relativeHeight="251658240" behindDoc="0" locked="0" layoutInCell="1" allowOverlap="1" wp14:anchorId="50360F0C" wp14:editId="44EC2629">
            <wp:simplePos x="0" y="0"/>
            <wp:positionH relativeFrom="column">
              <wp:posOffset>3000375</wp:posOffset>
            </wp:positionH>
            <wp:positionV relativeFrom="paragraph">
              <wp:posOffset>-132080</wp:posOffset>
            </wp:positionV>
            <wp:extent cx="866140" cy="7467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_m.jpg"/>
                    <pic:cNvPicPr/>
                  </pic:nvPicPr>
                  <pic:blipFill>
                    <a:blip r:embed="rId19">
                      <a:extLst>
                        <a:ext uri="{28A0092B-C50C-407E-A947-70E740481C1C}">
                          <a14:useLocalDpi xmlns:a14="http://schemas.microsoft.com/office/drawing/2010/main" val="0"/>
                        </a:ext>
                      </a:extLst>
                    </a:blip>
                    <a:stretch>
                      <a:fillRect/>
                    </a:stretch>
                  </pic:blipFill>
                  <pic:spPr>
                    <a:xfrm>
                      <a:off x="0" y="0"/>
                      <a:ext cx="866140" cy="746760"/>
                    </a:xfrm>
                    <a:prstGeom prst="rect">
                      <a:avLst/>
                    </a:prstGeom>
                  </pic:spPr>
                </pic:pic>
              </a:graphicData>
            </a:graphic>
            <wp14:sizeRelH relativeFrom="margin">
              <wp14:pctWidth>0</wp14:pctWidth>
            </wp14:sizeRelH>
            <wp14:sizeRelV relativeFrom="margin">
              <wp14:pctHeight>0</wp14:pctHeight>
            </wp14:sizeRelV>
          </wp:anchor>
        </w:drawing>
      </w:r>
      <w:r w:rsidR="0060284F">
        <w:rPr>
          <w:rFonts w:asciiTheme="minorHAnsi" w:hAnsiTheme="minorHAnsi" w:cs="Arial"/>
          <w:noProof/>
          <w:color w:val="004D71"/>
          <w:sz w:val="24"/>
          <w:szCs w:val="24"/>
          <w:lang w:val="en-CA" w:eastAsia="en-CA"/>
        </w:rPr>
        <w:t>Schedule</w:t>
      </w:r>
      <w:r w:rsidRPr="00A5471E">
        <w:rPr>
          <w:rFonts w:asciiTheme="minorHAnsi" w:hAnsiTheme="minorHAnsi" w:cs="Arial"/>
          <w:color w:val="004D71"/>
          <w:sz w:val="24"/>
          <w:szCs w:val="24"/>
        </w:rPr>
        <w:t xml:space="preserve"> of </w:t>
      </w:r>
      <w:bookmarkEnd w:id="4"/>
      <w:bookmarkEnd w:id="5"/>
      <w:r w:rsidR="00607123">
        <w:rPr>
          <w:rFonts w:asciiTheme="minorHAnsi" w:hAnsiTheme="minorHAnsi" w:cs="Arial"/>
          <w:color w:val="004D71"/>
          <w:sz w:val="24"/>
          <w:szCs w:val="24"/>
        </w:rPr>
        <w:t>Sessions</w:t>
      </w:r>
    </w:p>
    <w:tbl>
      <w:tblPr>
        <w:tblW w:w="0" w:type="auto"/>
        <w:tblInd w:w="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095"/>
        <w:gridCol w:w="1391"/>
        <w:gridCol w:w="1410"/>
        <w:gridCol w:w="1684"/>
        <w:gridCol w:w="1260"/>
        <w:gridCol w:w="1260"/>
        <w:gridCol w:w="1260"/>
        <w:gridCol w:w="1340"/>
      </w:tblGrid>
      <w:tr w:rsidR="00607123" w:rsidRPr="00BE7DC6" w:rsidTr="004C2787">
        <w:trPr>
          <w:trHeight w:val="340"/>
        </w:trPr>
        <w:tc>
          <w:tcPr>
            <w:tcW w:w="10700" w:type="dxa"/>
            <w:gridSpan w:val="8"/>
            <w:shd w:val="clear" w:color="auto" w:fill="004D71"/>
          </w:tcPr>
          <w:p w:rsidR="00607123" w:rsidRPr="00F90AEE" w:rsidRDefault="00607123" w:rsidP="00431E99">
            <w:pPr>
              <w:pStyle w:val="Default"/>
              <w:tabs>
                <w:tab w:val="center" w:pos="4819"/>
                <w:tab w:val="right" w:pos="9654"/>
              </w:tabs>
              <w:spacing w:before="60" w:after="60"/>
              <w:jc w:val="center"/>
              <w:rPr>
                <w:rFonts w:asciiTheme="minorHAnsi" w:hAnsiTheme="minorHAnsi"/>
                <w:b/>
                <w:color w:val="FFFFFF" w:themeColor="background1"/>
                <w:sz w:val="22"/>
              </w:rPr>
            </w:pPr>
            <w:r w:rsidRPr="00F90AEE">
              <w:rPr>
                <w:rFonts w:asciiTheme="minorHAnsi" w:hAnsiTheme="minorHAnsi"/>
                <w:b/>
                <w:color w:val="FFFFFF" w:themeColor="background1"/>
              </w:rPr>
              <w:t>Sessions</w:t>
            </w:r>
          </w:p>
        </w:tc>
      </w:tr>
      <w:tr w:rsidR="00040EF7" w:rsidRPr="00040EF7" w:rsidTr="004C2787">
        <w:trPr>
          <w:trHeight w:val="223"/>
        </w:trPr>
        <w:tc>
          <w:tcPr>
            <w:tcW w:w="1095" w:type="dxa"/>
            <w:shd w:val="clear" w:color="auto" w:fill="00A6CE"/>
            <w:vAlign w:val="center"/>
          </w:tcPr>
          <w:p w:rsidR="00607123" w:rsidRPr="00040EF7" w:rsidRDefault="00607123" w:rsidP="001E1C11">
            <w:pPr>
              <w:spacing w:before="60" w:after="60" w:line="192" w:lineRule="auto"/>
              <w:jc w:val="center"/>
              <w:rPr>
                <w:rFonts w:asciiTheme="minorHAnsi" w:hAnsiTheme="minorHAnsi" w:cs="Arial"/>
                <w:b/>
                <w:color w:val="FFFFFF" w:themeColor="background1"/>
                <w:sz w:val="22"/>
                <w:szCs w:val="24"/>
              </w:rPr>
            </w:pPr>
            <w:r w:rsidRPr="00040EF7">
              <w:rPr>
                <w:rFonts w:asciiTheme="minorHAnsi" w:hAnsiTheme="minorHAnsi" w:cs="Arial"/>
                <w:b/>
                <w:color w:val="FFFFFF" w:themeColor="background1"/>
                <w:sz w:val="22"/>
                <w:szCs w:val="24"/>
              </w:rPr>
              <w:t>Session</w:t>
            </w:r>
          </w:p>
        </w:tc>
        <w:tc>
          <w:tcPr>
            <w:tcW w:w="1391" w:type="dxa"/>
            <w:shd w:val="clear" w:color="auto" w:fill="00A6CE"/>
            <w:vAlign w:val="center"/>
          </w:tcPr>
          <w:p w:rsidR="00607123" w:rsidRPr="00040EF7" w:rsidRDefault="00607123" w:rsidP="001E1C11">
            <w:pPr>
              <w:spacing w:before="60" w:after="60" w:line="192" w:lineRule="auto"/>
              <w:jc w:val="center"/>
              <w:rPr>
                <w:rFonts w:asciiTheme="minorHAnsi" w:hAnsiTheme="minorHAnsi" w:cs="Arial"/>
                <w:b/>
                <w:color w:val="FFFFFF" w:themeColor="background1"/>
                <w:sz w:val="22"/>
                <w:szCs w:val="24"/>
              </w:rPr>
            </w:pPr>
            <w:r w:rsidRPr="00040EF7">
              <w:rPr>
                <w:rFonts w:asciiTheme="minorHAnsi" w:hAnsiTheme="minorHAnsi" w:cs="Arial"/>
                <w:b/>
                <w:color w:val="FFFFFF" w:themeColor="background1"/>
                <w:sz w:val="22"/>
                <w:szCs w:val="24"/>
              </w:rPr>
              <w:t>Day</w:t>
            </w:r>
          </w:p>
        </w:tc>
        <w:tc>
          <w:tcPr>
            <w:tcW w:w="1410" w:type="dxa"/>
            <w:shd w:val="clear" w:color="auto" w:fill="00A6CE"/>
            <w:vAlign w:val="center"/>
          </w:tcPr>
          <w:p w:rsidR="00607123" w:rsidRPr="00040EF7" w:rsidRDefault="00607123" w:rsidP="001E1C11">
            <w:pPr>
              <w:pStyle w:val="Default"/>
              <w:spacing w:before="60" w:after="60" w:line="192" w:lineRule="auto"/>
              <w:jc w:val="center"/>
              <w:rPr>
                <w:rFonts w:asciiTheme="minorHAnsi" w:hAnsiTheme="minorHAnsi"/>
                <w:b/>
                <w:color w:val="FFFFFF" w:themeColor="background1"/>
                <w:sz w:val="22"/>
              </w:rPr>
            </w:pPr>
            <w:r w:rsidRPr="00040EF7">
              <w:rPr>
                <w:rFonts w:asciiTheme="minorHAnsi" w:hAnsiTheme="minorHAnsi"/>
                <w:b/>
                <w:color w:val="FFFFFF" w:themeColor="background1"/>
                <w:sz w:val="22"/>
              </w:rPr>
              <w:t>Type</w:t>
            </w:r>
          </w:p>
        </w:tc>
        <w:tc>
          <w:tcPr>
            <w:tcW w:w="1684" w:type="dxa"/>
            <w:shd w:val="clear" w:color="auto" w:fill="00A6CE"/>
            <w:vAlign w:val="center"/>
          </w:tcPr>
          <w:p w:rsidR="00607123" w:rsidRPr="00040EF7" w:rsidRDefault="00607123" w:rsidP="001E1C11">
            <w:pPr>
              <w:pStyle w:val="Default"/>
              <w:spacing w:before="60" w:after="60" w:line="192" w:lineRule="auto"/>
              <w:jc w:val="center"/>
              <w:rPr>
                <w:rFonts w:asciiTheme="minorHAnsi" w:hAnsiTheme="minorHAnsi"/>
                <w:b/>
                <w:color w:val="FFFFFF" w:themeColor="background1"/>
                <w:sz w:val="22"/>
              </w:rPr>
            </w:pPr>
            <w:r w:rsidRPr="00040EF7">
              <w:rPr>
                <w:rFonts w:asciiTheme="minorHAnsi" w:hAnsiTheme="minorHAnsi"/>
                <w:b/>
                <w:color w:val="FFFFFF" w:themeColor="background1"/>
                <w:sz w:val="22"/>
              </w:rPr>
              <w:t>Age Groups</w:t>
            </w:r>
          </w:p>
        </w:tc>
        <w:tc>
          <w:tcPr>
            <w:tcW w:w="1260" w:type="dxa"/>
            <w:shd w:val="clear" w:color="auto" w:fill="00A6CE"/>
            <w:vAlign w:val="center"/>
          </w:tcPr>
          <w:p w:rsidR="00607123" w:rsidRPr="00040EF7" w:rsidRDefault="00607123" w:rsidP="001E1C11">
            <w:pPr>
              <w:pStyle w:val="Default"/>
              <w:spacing w:before="60" w:after="60" w:line="192" w:lineRule="auto"/>
              <w:jc w:val="center"/>
              <w:rPr>
                <w:rFonts w:asciiTheme="minorHAnsi" w:hAnsiTheme="minorHAnsi"/>
                <w:b/>
                <w:color w:val="FFFFFF" w:themeColor="background1"/>
                <w:sz w:val="22"/>
              </w:rPr>
            </w:pPr>
            <w:r w:rsidRPr="00040EF7">
              <w:rPr>
                <w:rFonts w:asciiTheme="minorHAnsi" w:hAnsiTheme="minorHAnsi"/>
                <w:b/>
                <w:color w:val="FFFFFF" w:themeColor="background1"/>
                <w:sz w:val="22"/>
              </w:rPr>
              <w:t>Warm-up</w:t>
            </w:r>
          </w:p>
        </w:tc>
        <w:tc>
          <w:tcPr>
            <w:tcW w:w="1260" w:type="dxa"/>
            <w:shd w:val="clear" w:color="auto" w:fill="00A6CE"/>
            <w:vAlign w:val="center"/>
          </w:tcPr>
          <w:p w:rsidR="00607123" w:rsidRPr="00040EF7" w:rsidRDefault="00607123" w:rsidP="001E1C11">
            <w:pPr>
              <w:pStyle w:val="Default"/>
              <w:spacing w:before="60" w:after="60" w:line="192" w:lineRule="auto"/>
              <w:jc w:val="center"/>
              <w:rPr>
                <w:rFonts w:asciiTheme="minorHAnsi" w:hAnsiTheme="minorHAnsi"/>
                <w:b/>
                <w:color w:val="FFFFFF" w:themeColor="background1"/>
                <w:sz w:val="22"/>
              </w:rPr>
            </w:pPr>
            <w:r w:rsidRPr="00040EF7">
              <w:rPr>
                <w:rFonts w:asciiTheme="minorHAnsi" w:hAnsiTheme="minorHAnsi"/>
                <w:b/>
                <w:color w:val="FFFFFF" w:themeColor="background1"/>
                <w:sz w:val="22"/>
              </w:rPr>
              <w:t>Start</w:t>
            </w:r>
          </w:p>
        </w:tc>
        <w:tc>
          <w:tcPr>
            <w:tcW w:w="1260" w:type="dxa"/>
            <w:shd w:val="clear" w:color="auto" w:fill="00A6CE"/>
            <w:vAlign w:val="center"/>
          </w:tcPr>
          <w:p w:rsidR="00607123" w:rsidRPr="00040EF7" w:rsidRDefault="00607123" w:rsidP="001E1C11">
            <w:pPr>
              <w:pStyle w:val="Default"/>
              <w:spacing w:before="60" w:after="60" w:line="192" w:lineRule="auto"/>
              <w:jc w:val="center"/>
              <w:rPr>
                <w:rFonts w:asciiTheme="minorHAnsi" w:hAnsiTheme="minorHAnsi"/>
                <w:b/>
                <w:color w:val="FFFFFF" w:themeColor="background1"/>
                <w:sz w:val="22"/>
              </w:rPr>
            </w:pPr>
            <w:r w:rsidRPr="00040EF7">
              <w:rPr>
                <w:rFonts w:asciiTheme="minorHAnsi" w:hAnsiTheme="minorHAnsi"/>
                <w:b/>
                <w:color w:val="FFFFFF" w:themeColor="background1"/>
                <w:sz w:val="22"/>
              </w:rPr>
              <w:t>Finish</w:t>
            </w:r>
          </w:p>
        </w:tc>
        <w:tc>
          <w:tcPr>
            <w:tcW w:w="1340" w:type="dxa"/>
            <w:shd w:val="clear" w:color="auto" w:fill="00A6CE"/>
            <w:vAlign w:val="center"/>
          </w:tcPr>
          <w:p w:rsidR="00607123" w:rsidRPr="00040EF7" w:rsidRDefault="00607123" w:rsidP="001E1C11">
            <w:pPr>
              <w:pStyle w:val="Default"/>
              <w:spacing w:before="60" w:after="60" w:line="192" w:lineRule="auto"/>
              <w:jc w:val="center"/>
              <w:rPr>
                <w:rFonts w:asciiTheme="minorHAnsi" w:hAnsiTheme="minorHAnsi"/>
                <w:b/>
                <w:color w:val="FFFFFF" w:themeColor="background1"/>
                <w:sz w:val="22"/>
              </w:rPr>
            </w:pPr>
            <w:r w:rsidRPr="00040EF7">
              <w:rPr>
                <w:rFonts w:asciiTheme="minorHAnsi" w:hAnsiTheme="minorHAnsi"/>
                <w:b/>
                <w:color w:val="FFFFFF" w:themeColor="background1"/>
                <w:sz w:val="22"/>
              </w:rPr>
              <w:t>Estimated</w:t>
            </w:r>
            <w:r w:rsidR="001E1C11" w:rsidRPr="00040EF7">
              <w:rPr>
                <w:rFonts w:asciiTheme="minorHAnsi" w:hAnsiTheme="minorHAnsi"/>
                <w:b/>
                <w:color w:val="FFFFFF" w:themeColor="background1"/>
                <w:sz w:val="22"/>
              </w:rPr>
              <w:br/>
            </w:r>
            <w:r w:rsidRPr="00040EF7">
              <w:rPr>
                <w:rFonts w:asciiTheme="minorHAnsi" w:hAnsiTheme="minorHAnsi"/>
                <w:b/>
                <w:color w:val="FFFFFF" w:themeColor="background1"/>
                <w:sz w:val="22"/>
              </w:rPr>
              <w:t>Duration</w:t>
            </w:r>
          </w:p>
        </w:tc>
      </w:tr>
      <w:tr w:rsidR="00607123" w:rsidRPr="00BE7DC6" w:rsidTr="004C2787">
        <w:trPr>
          <w:trHeight w:val="212"/>
        </w:trPr>
        <w:tc>
          <w:tcPr>
            <w:tcW w:w="1095" w:type="dxa"/>
            <w:vAlign w:val="center"/>
          </w:tcPr>
          <w:p w:rsidR="00607123" w:rsidRPr="00BE7DC6" w:rsidRDefault="00607123" w:rsidP="00E77E50">
            <w:pPr>
              <w:pStyle w:val="Default"/>
              <w:spacing w:before="40" w:after="20" w:line="192" w:lineRule="auto"/>
              <w:jc w:val="center"/>
              <w:rPr>
                <w:rFonts w:asciiTheme="minorHAnsi" w:hAnsiTheme="minorHAnsi"/>
                <w:sz w:val="22"/>
              </w:rPr>
            </w:pPr>
            <w:r>
              <w:rPr>
                <w:rFonts w:asciiTheme="minorHAnsi" w:hAnsiTheme="minorHAnsi"/>
                <w:sz w:val="22"/>
              </w:rPr>
              <w:t>1</w:t>
            </w:r>
          </w:p>
        </w:tc>
        <w:tc>
          <w:tcPr>
            <w:tcW w:w="1391" w:type="dxa"/>
            <w:vAlign w:val="center"/>
          </w:tcPr>
          <w:p w:rsidR="00607123" w:rsidRPr="00BE7DC6" w:rsidRDefault="00444CFE" w:rsidP="00E77E50">
            <w:pPr>
              <w:pStyle w:val="Default"/>
              <w:spacing w:before="40" w:after="20" w:line="192" w:lineRule="auto"/>
              <w:jc w:val="center"/>
              <w:rPr>
                <w:rFonts w:asciiTheme="minorHAnsi" w:hAnsiTheme="minorHAnsi"/>
                <w:sz w:val="22"/>
              </w:rPr>
            </w:pPr>
            <w:r>
              <w:rPr>
                <w:rFonts w:asciiTheme="minorHAnsi" w:hAnsiTheme="minorHAnsi"/>
                <w:sz w:val="22"/>
              </w:rPr>
              <w:t>Saturday</w:t>
            </w:r>
          </w:p>
        </w:tc>
        <w:tc>
          <w:tcPr>
            <w:tcW w:w="1410" w:type="dxa"/>
            <w:vAlign w:val="center"/>
          </w:tcPr>
          <w:p w:rsidR="00607123" w:rsidRPr="00BE7DC6" w:rsidRDefault="00B54841" w:rsidP="00E77E50">
            <w:pPr>
              <w:pStyle w:val="Default"/>
              <w:spacing w:before="40" w:after="20" w:line="192" w:lineRule="auto"/>
              <w:jc w:val="center"/>
              <w:rPr>
                <w:rFonts w:asciiTheme="minorHAnsi" w:hAnsiTheme="minorHAnsi"/>
                <w:sz w:val="22"/>
              </w:rPr>
            </w:pPr>
            <w:r>
              <w:rPr>
                <w:rFonts w:asciiTheme="minorHAnsi" w:hAnsiTheme="minorHAnsi"/>
                <w:sz w:val="22"/>
              </w:rPr>
              <w:t xml:space="preserve">Timed </w:t>
            </w:r>
            <w:r w:rsidR="00607123">
              <w:rPr>
                <w:rFonts w:asciiTheme="minorHAnsi" w:hAnsiTheme="minorHAnsi"/>
                <w:sz w:val="22"/>
              </w:rPr>
              <w:t>Finals</w:t>
            </w:r>
          </w:p>
        </w:tc>
        <w:tc>
          <w:tcPr>
            <w:tcW w:w="1684" w:type="dxa"/>
            <w:vAlign w:val="center"/>
          </w:tcPr>
          <w:p w:rsidR="00607123" w:rsidRPr="00BE7DC6"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All Age Groups</w:t>
            </w:r>
          </w:p>
        </w:tc>
        <w:tc>
          <w:tcPr>
            <w:tcW w:w="1260" w:type="dxa"/>
            <w:vAlign w:val="center"/>
          </w:tcPr>
          <w:p w:rsidR="00607123" w:rsidRPr="00BE7DC6"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8:00 am</w:t>
            </w:r>
          </w:p>
        </w:tc>
        <w:tc>
          <w:tcPr>
            <w:tcW w:w="1260" w:type="dxa"/>
            <w:vAlign w:val="center"/>
          </w:tcPr>
          <w:p w:rsidR="00607123" w:rsidRPr="00BE7DC6"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9:00 am</w:t>
            </w:r>
          </w:p>
        </w:tc>
        <w:tc>
          <w:tcPr>
            <w:tcW w:w="1260" w:type="dxa"/>
            <w:vAlign w:val="center"/>
          </w:tcPr>
          <w:p w:rsidR="00607123"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11:30 am</w:t>
            </w:r>
          </w:p>
        </w:tc>
        <w:tc>
          <w:tcPr>
            <w:tcW w:w="1340" w:type="dxa"/>
            <w:vAlign w:val="center"/>
          </w:tcPr>
          <w:p w:rsidR="00607123"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2:30</w:t>
            </w:r>
          </w:p>
        </w:tc>
      </w:tr>
      <w:tr w:rsidR="007458F8" w:rsidRPr="00BE7DC6" w:rsidTr="0094053A">
        <w:trPr>
          <w:trHeight w:val="212"/>
        </w:trPr>
        <w:tc>
          <w:tcPr>
            <w:tcW w:w="1095" w:type="dxa"/>
            <w:vAlign w:val="center"/>
          </w:tcPr>
          <w:p w:rsidR="007458F8" w:rsidRDefault="007458F8" w:rsidP="00E77E50">
            <w:pPr>
              <w:pStyle w:val="Default"/>
              <w:spacing w:before="40" w:after="20" w:line="192" w:lineRule="auto"/>
              <w:jc w:val="center"/>
              <w:rPr>
                <w:rFonts w:asciiTheme="minorHAnsi" w:hAnsiTheme="minorHAnsi"/>
                <w:sz w:val="22"/>
              </w:rPr>
            </w:pPr>
            <w:r>
              <w:rPr>
                <w:rFonts w:asciiTheme="minorHAnsi" w:hAnsiTheme="minorHAnsi"/>
                <w:sz w:val="22"/>
              </w:rPr>
              <w:t>2</w:t>
            </w:r>
          </w:p>
        </w:tc>
        <w:tc>
          <w:tcPr>
            <w:tcW w:w="1391" w:type="dxa"/>
            <w:vAlign w:val="center"/>
          </w:tcPr>
          <w:p w:rsidR="007458F8" w:rsidRDefault="007458F8" w:rsidP="00E77E50">
            <w:pPr>
              <w:pStyle w:val="Default"/>
              <w:spacing w:before="40" w:after="20" w:line="192" w:lineRule="auto"/>
              <w:jc w:val="center"/>
              <w:rPr>
                <w:rFonts w:asciiTheme="minorHAnsi" w:hAnsiTheme="minorHAnsi"/>
                <w:sz w:val="22"/>
              </w:rPr>
            </w:pPr>
            <w:r>
              <w:rPr>
                <w:rFonts w:asciiTheme="minorHAnsi" w:hAnsiTheme="minorHAnsi"/>
                <w:sz w:val="22"/>
              </w:rPr>
              <w:t>Saturday</w:t>
            </w:r>
          </w:p>
        </w:tc>
        <w:tc>
          <w:tcPr>
            <w:tcW w:w="1410" w:type="dxa"/>
            <w:vAlign w:val="center"/>
          </w:tcPr>
          <w:p w:rsidR="007458F8" w:rsidRDefault="00B54841" w:rsidP="00E77E50">
            <w:pPr>
              <w:pStyle w:val="Default"/>
              <w:spacing w:before="40" w:after="20" w:line="192" w:lineRule="auto"/>
              <w:jc w:val="center"/>
              <w:rPr>
                <w:rFonts w:asciiTheme="minorHAnsi" w:hAnsiTheme="minorHAnsi"/>
                <w:sz w:val="22"/>
              </w:rPr>
            </w:pPr>
            <w:r>
              <w:rPr>
                <w:rFonts w:asciiTheme="minorHAnsi" w:hAnsiTheme="minorHAnsi"/>
                <w:sz w:val="22"/>
              </w:rPr>
              <w:t>Timed Finals</w:t>
            </w:r>
          </w:p>
        </w:tc>
        <w:tc>
          <w:tcPr>
            <w:tcW w:w="1684"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12 &amp; under</w:t>
            </w:r>
          </w:p>
        </w:tc>
        <w:tc>
          <w:tcPr>
            <w:tcW w:w="126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11:30 am</w:t>
            </w:r>
          </w:p>
        </w:tc>
        <w:tc>
          <w:tcPr>
            <w:tcW w:w="126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12:15 pm</w:t>
            </w:r>
          </w:p>
        </w:tc>
        <w:tc>
          <w:tcPr>
            <w:tcW w:w="1260" w:type="dxa"/>
            <w:vAlign w:val="center"/>
          </w:tcPr>
          <w:p w:rsidR="007458F8" w:rsidRDefault="002C7FD9" w:rsidP="002C7FD9">
            <w:pPr>
              <w:pStyle w:val="Default"/>
              <w:spacing w:before="40" w:after="20" w:line="192" w:lineRule="auto"/>
              <w:jc w:val="center"/>
              <w:rPr>
                <w:rFonts w:asciiTheme="minorHAnsi" w:hAnsiTheme="minorHAnsi"/>
                <w:sz w:val="22"/>
              </w:rPr>
            </w:pPr>
            <w:r>
              <w:rPr>
                <w:rFonts w:asciiTheme="minorHAnsi" w:hAnsiTheme="minorHAnsi"/>
                <w:sz w:val="22"/>
              </w:rPr>
              <w:t>2:45 pm</w:t>
            </w:r>
          </w:p>
        </w:tc>
        <w:tc>
          <w:tcPr>
            <w:tcW w:w="134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2:30</w:t>
            </w:r>
          </w:p>
        </w:tc>
      </w:tr>
      <w:tr w:rsidR="007458F8" w:rsidRPr="00BE7DC6" w:rsidTr="0094053A">
        <w:trPr>
          <w:trHeight w:val="212"/>
        </w:trPr>
        <w:tc>
          <w:tcPr>
            <w:tcW w:w="1095" w:type="dxa"/>
            <w:vAlign w:val="center"/>
          </w:tcPr>
          <w:p w:rsidR="007458F8" w:rsidRDefault="007458F8" w:rsidP="00E77E50">
            <w:pPr>
              <w:pStyle w:val="Default"/>
              <w:spacing w:before="40" w:after="20" w:line="192" w:lineRule="auto"/>
              <w:jc w:val="center"/>
              <w:rPr>
                <w:rFonts w:asciiTheme="minorHAnsi" w:hAnsiTheme="minorHAnsi"/>
                <w:sz w:val="22"/>
              </w:rPr>
            </w:pPr>
            <w:r>
              <w:rPr>
                <w:rFonts w:asciiTheme="minorHAnsi" w:hAnsiTheme="minorHAnsi"/>
                <w:sz w:val="22"/>
              </w:rPr>
              <w:t>3</w:t>
            </w:r>
          </w:p>
        </w:tc>
        <w:tc>
          <w:tcPr>
            <w:tcW w:w="1391"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Saturday</w:t>
            </w:r>
          </w:p>
        </w:tc>
        <w:tc>
          <w:tcPr>
            <w:tcW w:w="1410" w:type="dxa"/>
            <w:vAlign w:val="center"/>
          </w:tcPr>
          <w:p w:rsidR="007458F8" w:rsidRDefault="00B54841" w:rsidP="00E77E50">
            <w:pPr>
              <w:pStyle w:val="Default"/>
              <w:spacing w:before="40" w:after="20" w:line="192" w:lineRule="auto"/>
              <w:jc w:val="center"/>
              <w:rPr>
                <w:rFonts w:asciiTheme="minorHAnsi" w:hAnsiTheme="minorHAnsi"/>
                <w:sz w:val="22"/>
              </w:rPr>
            </w:pPr>
            <w:r>
              <w:rPr>
                <w:rFonts w:asciiTheme="minorHAnsi" w:hAnsiTheme="minorHAnsi"/>
                <w:sz w:val="22"/>
              </w:rPr>
              <w:t>Timed Finals</w:t>
            </w:r>
          </w:p>
        </w:tc>
        <w:tc>
          <w:tcPr>
            <w:tcW w:w="1684"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13 &amp; over</w:t>
            </w:r>
          </w:p>
        </w:tc>
        <w:tc>
          <w:tcPr>
            <w:tcW w:w="126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3:00 pm</w:t>
            </w:r>
          </w:p>
        </w:tc>
        <w:tc>
          <w:tcPr>
            <w:tcW w:w="126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4:00 pm</w:t>
            </w:r>
          </w:p>
        </w:tc>
        <w:tc>
          <w:tcPr>
            <w:tcW w:w="126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5:30 pm</w:t>
            </w:r>
          </w:p>
        </w:tc>
        <w:tc>
          <w:tcPr>
            <w:tcW w:w="134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1:30</w:t>
            </w:r>
          </w:p>
        </w:tc>
      </w:tr>
      <w:tr w:rsidR="007458F8" w:rsidRPr="00BE7DC6" w:rsidTr="0094053A">
        <w:trPr>
          <w:trHeight w:val="212"/>
        </w:trPr>
        <w:tc>
          <w:tcPr>
            <w:tcW w:w="1095" w:type="dxa"/>
            <w:vAlign w:val="center"/>
          </w:tcPr>
          <w:p w:rsidR="007458F8" w:rsidRDefault="007458F8" w:rsidP="00E77E50">
            <w:pPr>
              <w:pStyle w:val="Default"/>
              <w:spacing w:before="40" w:after="20" w:line="192" w:lineRule="auto"/>
              <w:jc w:val="center"/>
              <w:rPr>
                <w:rFonts w:asciiTheme="minorHAnsi" w:hAnsiTheme="minorHAnsi"/>
                <w:sz w:val="22"/>
              </w:rPr>
            </w:pPr>
            <w:r>
              <w:rPr>
                <w:rFonts w:asciiTheme="minorHAnsi" w:hAnsiTheme="minorHAnsi"/>
                <w:sz w:val="22"/>
              </w:rPr>
              <w:t>4</w:t>
            </w:r>
          </w:p>
        </w:tc>
        <w:tc>
          <w:tcPr>
            <w:tcW w:w="1391" w:type="dxa"/>
            <w:vAlign w:val="center"/>
          </w:tcPr>
          <w:p w:rsidR="007458F8" w:rsidRDefault="007458F8" w:rsidP="00E77E50">
            <w:pPr>
              <w:pStyle w:val="Default"/>
              <w:spacing w:before="40" w:after="20" w:line="192" w:lineRule="auto"/>
              <w:jc w:val="center"/>
              <w:rPr>
                <w:rFonts w:asciiTheme="minorHAnsi" w:hAnsiTheme="minorHAnsi"/>
                <w:sz w:val="22"/>
              </w:rPr>
            </w:pPr>
            <w:r>
              <w:rPr>
                <w:rFonts w:asciiTheme="minorHAnsi" w:hAnsiTheme="minorHAnsi"/>
                <w:sz w:val="22"/>
              </w:rPr>
              <w:t>Sunday</w:t>
            </w:r>
          </w:p>
        </w:tc>
        <w:tc>
          <w:tcPr>
            <w:tcW w:w="1410" w:type="dxa"/>
            <w:vAlign w:val="center"/>
          </w:tcPr>
          <w:p w:rsidR="007458F8" w:rsidRDefault="00B54841" w:rsidP="00E77E50">
            <w:pPr>
              <w:pStyle w:val="Default"/>
              <w:spacing w:before="40" w:after="20" w:line="192" w:lineRule="auto"/>
              <w:jc w:val="center"/>
              <w:rPr>
                <w:rFonts w:asciiTheme="minorHAnsi" w:hAnsiTheme="minorHAnsi"/>
                <w:sz w:val="22"/>
              </w:rPr>
            </w:pPr>
            <w:r>
              <w:rPr>
                <w:rFonts w:asciiTheme="minorHAnsi" w:hAnsiTheme="minorHAnsi"/>
                <w:sz w:val="22"/>
              </w:rPr>
              <w:t>Timed Finals</w:t>
            </w:r>
          </w:p>
        </w:tc>
        <w:tc>
          <w:tcPr>
            <w:tcW w:w="1684" w:type="dxa"/>
            <w:vAlign w:val="center"/>
          </w:tcPr>
          <w:p w:rsidR="002C7FD9" w:rsidRDefault="002C7FD9" w:rsidP="002C7FD9">
            <w:pPr>
              <w:pStyle w:val="Default"/>
              <w:spacing w:before="40" w:after="20" w:line="192" w:lineRule="auto"/>
              <w:jc w:val="center"/>
              <w:rPr>
                <w:rFonts w:asciiTheme="minorHAnsi" w:hAnsiTheme="minorHAnsi"/>
                <w:sz w:val="22"/>
              </w:rPr>
            </w:pPr>
            <w:r>
              <w:rPr>
                <w:rFonts w:asciiTheme="minorHAnsi" w:hAnsiTheme="minorHAnsi"/>
                <w:sz w:val="22"/>
              </w:rPr>
              <w:t>12 &amp; under</w:t>
            </w:r>
          </w:p>
          <w:p w:rsidR="007458F8" w:rsidRDefault="002C7FD9" w:rsidP="002C7FD9">
            <w:pPr>
              <w:pStyle w:val="Default"/>
              <w:spacing w:before="40" w:after="20" w:line="192" w:lineRule="auto"/>
              <w:jc w:val="center"/>
              <w:rPr>
                <w:rFonts w:asciiTheme="minorHAnsi" w:hAnsiTheme="minorHAnsi"/>
                <w:sz w:val="22"/>
              </w:rPr>
            </w:pPr>
            <w:r>
              <w:rPr>
                <w:rFonts w:asciiTheme="minorHAnsi" w:hAnsiTheme="minorHAnsi"/>
                <w:sz w:val="22"/>
              </w:rPr>
              <w:t>(</w:t>
            </w:r>
            <w:r w:rsidR="00EA43E2">
              <w:rPr>
                <w:rFonts w:asciiTheme="minorHAnsi" w:hAnsiTheme="minorHAnsi"/>
                <w:sz w:val="22"/>
              </w:rPr>
              <w:t>Event 25</w:t>
            </w:r>
            <w:r>
              <w:rPr>
                <w:rFonts w:asciiTheme="minorHAnsi" w:hAnsiTheme="minorHAnsi"/>
                <w:sz w:val="22"/>
              </w:rPr>
              <w:t>: All Age Groups)</w:t>
            </w:r>
          </w:p>
        </w:tc>
        <w:tc>
          <w:tcPr>
            <w:tcW w:w="126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11:30 am</w:t>
            </w:r>
          </w:p>
        </w:tc>
        <w:tc>
          <w:tcPr>
            <w:tcW w:w="126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12:30 pm</w:t>
            </w:r>
          </w:p>
        </w:tc>
        <w:tc>
          <w:tcPr>
            <w:tcW w:w="126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4:00 pm</w:t>
            </w:r>
          </w:p>
        </w:tc>
        <w:tc>
          <w:tcPr>
            <w:tcW w:w="134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3:30</w:t>
            </w:r>
          </w:p>
        </w:tc>
      </w:tr>
      <w:tr w:rsidR="007458F8" w:rsidRPr="00BE7DC6" w:rsidTr="0094053A">
        <w:trPr>
          <w:trHeight w:val="212"/>
        </w:trPr>
        <w:tc>
          <w:tcPr>
            <w:tcW w:w="1095" w:type="dxa"/>
            <w:vAlign w:val="center"/>
          </w:tcPr>
          <w:p w:rsidR="007458F8" w:rsidRDefault="007458F8" w:rsidP="00E77E50">
            <w:pPr>
              <w:pStyle w:val="Default"/>
              <w:spacing w:before="40" w:after="20" w:line="192" w:lineRule="auto"/>
              <w:jc w:val="center"/>
              <w:rPr>
                <w:rFonts w:asciiTheme="minorHAnsi" w:hAnsiTheme="minorHAnsi"/>
                <w:sz w:val="22"/>
              </w:rPr>
            </w:pPr>
            <w:r>
              <w:rPr>
                <w:rFonts w:asciiTheme="minorHAnsi" w:hAnsiTheme="minorHAnsi"/>
                <w:sz w:val="22"/>
              </w:rPr>
              <w:t>5</w:t>
            </w:r>
          </w:p>
        </w:tc>
        <w:tc>
          <w:tcPr>
            <w:tcW w:w="1391" w:type="dxa"/>
            <w:vAlign w:val="center"/>
          </w:tcPr>
          <w:p w:rsidR="007458F8" w:rsidRDefault="007458F8" w:rsidP="00E77E50">
            <w:pPr>
              <w:pStyle w:val="Default"/>
              <w:spacing w:before="40" w:after="20" w:line="192" w:lineRule="auto"/>
              <w:jc w:val="center"/>
              <w:rPr>
                <w:rFonts w:asciiTheme="minorHAnsi" w:hAnsiTheme="minorHAnsi"/>
                <w:sz w:val="22"/>
              </w:rPr>
            </w:pPr>
            <w:r>
              <w:rPr>
                <w:rFonts w:asciiTheme="minorHAnsi" w:hAnsiTheme="minorHAnsi"/>
                <w:sz w:val="22"/>
              </w:rPr>
              <w:t>Sunday</w:t>
            </w:r>
          </w:p>
        </w:tc>
        <w:tc>
          <w:tcPr>
            <w:tcW w:w="1410" w:type="dxa"/>
            <w:vAlign w:val="center"/>
          </w:tcPr>
          <w:p w:rsidR="007458F8" w:rsidRDefault="00B54841" w:rsidP="00E77E50">
            <w:pPr>
              <w:pStyle w:val="Default"/>
              <w:spacing w:before="40" w:after="20" w:line="192" w:lineRule="auto"/>
              <w:jc w:val="center"/>
              <w:rPr>
                <w:rFonts w:asciiTheme="minorHAnsi" w:hAnsiTheme="minorHAnsi"/>
                <w:sz w:val="22"/>
              </w:rPr>
            </w:pPr>
            <w:r>
              <w:rPr>
                <w:rFonts w:asciiTheme="minorHAnsi" w:hAnsiTheme="minorHAnsi"/>
                <w:sz w:val="22"/>
              </w:rPr>
              <w:t>Timed Finals</w:t>
            </w:r>
          </w:p>
        </w:tc>
        <w:tc>
          <w:tcPr>
            <w:tcW w:w="1684" w:type="dxa"/>
            <w:vAlign w:val="center"/>
          </w:tcPr>
          <w:p w:rsidR="004C2787" w:rsidRDefault="002C7FD9" w:rsidP="00AD5771">
            <w:pPr>
              <w:pStyle w:val="Default"/>
              <w:spacing w:before="40" w:after="20" w:line="192" w:lineRule="auto"/>
              <w:jc w:val="center"/>
              <w:rPr>
                <w:rFonts w:asciiTheme="minorHAnsi" w:hAnsiTheme="minorHAnsi"/>
                <w:sz w:val="22"/>
              </w:rPr>
            </w:pPr>
            <w:r>
              <w:rPr>
                <w:rFonts w:asciiTheme="minorHAnsi" w:hAnsiTheme="minorHAnsi"/>
                <w:sz w:val="22"/>
              </w:rPr>
              <w:t>13 &amp; over</w:t>
            </w:r>
          </w:p>
        </w:tc>
        <w:tc>
          <w:tcPr>
            <w:tcW w:w="126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4:00 pm</w:t>
            </w:r>
          </w:p>
        </w:tc>
        <w:tc>
          <w:tcPr>
            <w:tcW w:w="1260" w:type="dxa"/>
            <w:vAlign w:val="center"/>
          </w:tcPr>
          <w:p w:rsidR="007458F8" w:rsidRDefault="002C7FD9" w:rsidP="001E1C11">
            <w:pPr>
              <w:pStyle w:val="Default"/>
              <w:spacing w:before="40" w:after="20" w:line="192" w:lineRule="auto"/>
              <w:jc w:val="center"/>
              <w:rPr>
                <w:rFonts w:asciiTheme="minorHAnsi" w:hAnsiTheme="minorHAnsi"/>
                <w:sz w:val="22"/>
              </w:rPr>
            </w:pPr>
            <w:r>
              <w:rPr>
                <w:rFonts w:asciiTheme="minorHAnsi" w:hAnsiTheme="minorHAnsi"/>
                <w:sz w:val="22"/>
              </w:rPr>
              <w:t>4:30 pm</w:t>
            </w:r>
          </w:p>
        </w:tc>
        <w:tc>
          <w:tcPr>
            <w:tcW w:w="1260" w:type="dxa"/>
            <w:vAlign w:val="center"/>
          </w:tcPr>
          <w:p w:rsidR="007458F8" w:rsidRDefault="002C7FD9" w:rsidP="001E1C11">
            <w:pPr>
              <w:pStyle w:val="Default"/>
              <w:spacing w:before="40" w:after="20" w:line="192" w:lineRule="auto"/>
              <w:jc w:val="center"/>
              <w:rPr>
                <w:rFonts w:asciiTheme="minorHAnsi" w:hAnsiTheme="minorHAnsi"/>
                <w:sz w:val="22"/>
              </w:rPr>
            </w:pPr>
            <w:r>
              <w:rPr>
                <w:rFonts w:asciiTheme="minorHAnsi" w:hAnsiTheme="minorHAnsi"/>
                <w:sz w:val="22"/>
              </w:rPr>
              <w:t>6:00 pm</w:t>
            </w:r>
          </w:p>
        </w:tc>
        <w:tc>
          <w:tcPr>
            <w:tcW w:w="1340" w:type="dxa"/>
            <w:vAlign w:val="center"/>
          </w:tcPr>
          <w:p w:rsidR="007458F8" w:rsidRDefault="002C7FD9" w:rsidP="00E77E50">
            <w:pPr>
              <w:pStyle w:val="Default"/>
              <w:spacing w:before="40" w:after="20" w:line="192" w:lineRule="auto"/>
              <w:jc w:val="center"/>
              <w:rPr>
                <w:rFonts w:asciiTheme="minorHAnsi" w:hAnsiTheme="minorHAnsi"/>
                <w:sz w:val="22"/>
              </w:rPr>
            </w:pPr>
            <w:r>
              <w:rPr>
                <w:rFonts w:asciiTheme="minorHAnsi" w:hAnsiTheme="minorHAnsi"/>
                <w:sz w:val="22"/>
              </w:rPr>
              <w:t>1:30</w:t>
            </w:r>
          </w:p>
        </w:tc>
      </w:tr>
    </w:tbl>
    <w:p w:rsidR="002C7FD9" w:rsidRPr="002C7FD9" w:rsidRDefault="002C7FD9" w:rsidP="002C7FD9"/>
    <w:p w:rsidR="00607123" w:rsidRDefault="00607123" w:rsidP="00607123">
      <w:pPr>
        <w:pStyle w:val="Heading1"/>
        <w:pBdr>
          <w:bottom w:val="single" w:sz="4" w:space="1" w:color="auto"/>
        </w:pBdr>
        <w:spacing w:after="120"/>
        <w:rPr>
          <w:rFonts w:asciiTheme="minorHAnsi" w:hAnsiTheme="minorHAnsi" w:cs="Arial"/>
          <w:color w:val="004D71"/>
          <w:sz w:val="24"/>
          <w:szCs w:val="24"/>
        </w:rPr>
      </w:pPr>
      <w:r>
        <w:rPr>
          <w:rFonts w:asciiTheme="minorHAnsi" w:hAnsiTheme="minorHAnsi" w:cs="Arial"/>
          <w:color w:val="004D71"/>
          <w:sz w:val="24"/>
          <w:szCs w:val="24"/>
        </w:rPr>
        <w:t>Schedule of Events</w:t>
      </w: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3869"/>
        <w:gridCol w:w="1526"/>
        <w:gridCol w:w="3870"/>
      </w:tblGrid>
      <w:tr w:rsidR="00E77E50" w:rsidRPr="003F42E1" w:rsidTr="00F90AEE">
        <w:trPr>
          <w:trHeight w:val="359"/>
        </w:trPr>
        <w:tc>
          <w:tcPr>
            <w:tcW w:w="10795" w:type="dxa"/>
            <w:gridSpan w:val="4"/>
            <w:shd w:val="clear" w:color="auto" w:fill="004D71"/>
          </w:tcPr>
          <w:p w:rsidR="00E77E50" w:rsidRPr="00F90AEE" w:rsidRDefault="002C7FD9" w:rsidP="002C7FD9">
            <w:pPr>
              <w:pStyle w:val="Default"/>
              <w:tabs>
                <w:tab w:val="center" w:pos="4819"/>
                <w:tab w:val="right" w:pos="9654"/>
              </w:tabs>
              <w:spacing w:before="60" w:after="60"/>
              <w:jc w:val="center"/>
              <w:rPr>
                <w:rFonts w:asciiTheme="minorHAnsi" w:hAnsiTheme="minorHAnsi"/>
                <w:b/>
                <w:color w:val="FFFFFF" w:themeColor="background1"/>
              </w:rPr>
            </w:pPr>
            <w:bookmarkStart w:id="6" w:name="_Toc393703229"/>
            <w:r>
              <w:rPr>
                <w:rFonts w:asciiTheme="minorHAnsi" w:hAnsiTheme="minorHAnsi"/>
                <w:b/>
                <w:color w:val="FFFFFF" w:themeColor="background1"/>
              </w:rPr>
              <w:t>Saturday</w:t>
            </w:r>
          </w:p>
        </w:tc>
      </w:tr>
      <w:tr w:rsidR="00CA0D9E" w:rsidRPr="00CA0D9E" w:rsidTr="00431E99">
        <w:trPr>
          <w:trHeight w:val="584"/>
        </w:trPr>
        <w:tc>
          <w:tcPr>
            <w:tcW w:w="5399" w:type="dxa"/>
            <w:gridSpan w:val="2"/>
            <w:shd w:val="clear" w:color="auto" w:fill="00A6CE"/>
            <w:vAlign w:val="center"/>
          </w:tcPr>
          <w:p w:rsidR="00E77E50" w:rsidRPr="00CA0D9E" w:rsidRDefault="00012129" w:rsidP="00012129">
            <w:pPr>
              <w:spacing w:before="60" w:after="60"/>
              <w:jc w:val="center"/>
              <w:rPr>
                <w:rFonts w:asciiTheme="minorHAnsi" w:hAnsiTheme="minorHAnsi"/>
                <w:b/>
                <w:bCs/>
                <w:color w:val="FFFFFF" w:themeColor="background1"/>
                <w:sz w:val="24"/>
              </w:rPr>
            </w:pPr>
            <w:r>
              <w:rPr>
                <w:rFonts w:asciiTheme="minorHAnsi" w:hAnsiTheme="minorHAnsi"/>
                <w:b/>
                <w:bCs/>
                <w:color w:val="FFFFFF" w:themeColor="background1"/>
                <w:sz w:val="24"/>
              </w:rPr>
              <w:t>Session 1</w:t>
            </w:r>
            <w:r w:rsidR="00E77E50" w:rsidRPr="00CA0D9E">
              <w:rPr>
                <w:rFonts w:asciiTheme="minorHAnsi" w:hAnsiTheme="minorHAnsi"/>
                <w:b/>
                <w:bCs/>
                <w:color w:val="FFFFFF" w:themeColor="background1"/>
                <w:sz w:val="24"/>
              </w:rPr>
              <w:t xml:space="preserve">: </w:t>
            </w:r>
            <w:r w:rsidRPr="00CA0D9E">
              <w:rPr>
                <w:rFonts w:asciiTheme="minorHAnsi" w:hAnsiTheme="minorHAnsi"/>
                <w:b/>
                <w:color w:val="FFFFFF" w:themeColor="background1"/>
                <w:sz w:val="24"/>
                <w:shd w:val="clear" w:color="auto" w:fill="00A6CE"/>
              </w:rPr>
              <w:t>All Age Groups</w:t>
            </w:r>
            <w:r w:rsidR="00F90AEE" w:rsidRPr="00CA0D9E">
              <w:rPr>
                <w:rFonts w:asciiTheme="minorHAnsi" w:hAnsiTheme="minorHAnsi"/>
                <w:b/>
                <w:bCs/>
                <w:color w:val="FFFFFF" w:themeColor="background1"/>
                <w:sz w:val="24"/>
              </w:rPr>
              <w:br/>
            </w:r>
            <w:r w:rsidR="00E77E50" w:rsidRPr="00CA0D9E">
              <w:rPr>
                <w:rFonts w:asciiTheme="minorHAnsi" w:hAnsiTheme="minorHAnsi"/>
                <w:b/>
                <w:color w:val="FFFFFF" w:themeColor="background1"/>
                <w:sz w:val="22"/>
              </w:rPr>
              <w:t>Warm-up</w:t>
            </w:r>
            <w:r w:rsidR="00040EF7">
              <w:rPr>
                <w:rFonts w:asciiTheme="minorHAnsi" w:hAnsiTheme="minorHAnsi"/>
                <w:b/>
                <w:color w:val="FFFFFF" w:themeColor="background1"/>
                <w:sz w:val="22"/>
              </w:rPr>
              <w:t xml:space="preserve">: </w:t>
            </w:r>
            <w:r>
              <w:rPr>
                <w:rFonts w:asciiTheme="minorHAnsi" w:hAnsiTheme="minorHAnsi"/>
                <w:b/>
                <w:color w:val="FFFFFF" w:themeColor="background1"/>
                <w:sz w:val="22"/>
              </w:rPr>
              <w:t>8:00 a</w:t>
            </w:r>
            <w:r w:rsidR="00040EF7" w:rsidRPr="00CA0D9E">
              <w:rPr>
                <w:rFonts w:asciiTheme="minorHAnsi" w:hAnsiTheme="minorHAnsi"/>
                <w:b/>
                <w:color w:val="FFFFFF" w:themeColor="background1"/>
              </w:rPr>
              <w:t>m</w:t>
            </w:r>
            <w:r w:rsidR="00040EF7">
              <w:rPr>
                <w:rFonts w:asciiTheme="minorHAnsi" w:hAnsiTheme="minorHAnsi"/>
                <w:b/>
                <w:color w:val="FFFFFF" w:themeColor="background1"/>
                <w:sz w:val="22"/>
              </w:rPr>
              <w:tab/>
              <w:t xml:space="preserve">Start: </w:t>
            </w:r>
            <w:r>
              <w:rPr>
                <w:rFonts w:asciiTheme="minorHAnsi" w:hAnsiTheme="minorHAnsi"/>
                <w:b/>
                <w:color w:val="FFFFFF" w:themeColor="background1"/>
                <w:sz w:val="22"/>
              </w:rPr>
              <w:t>9:00 am</w:t>
            </w:r>
          </w:p>
        </w:tc>
        <w:tc>
          <w:tcPr>
            <w:tcW w:w="5396" w:type="dxa"/>
            <w:gridSpan w:val="2"/>
            <w:shd w:val="clear" w:color="auto" w:fill="00A6CE"/>
            <w:vAlign w:val="center"/>
          </w:tcPr>
          <w:p w:rsidR="00E77E50" w:rsidRPr="00CA0D9E" w:rsidRDefault="002C7FD9" w:rsidP="00012129">
            <w:pPr>
              <w:spacing w:before="60" w:after="60"/>
              <w:jc w:val="center"/>
              <w:rPr>
                <w:rFonts w:asciiTheme="minorHAnsi" w:hAnsiTheme="minorHAnsi" w:cs="Arial"/>
                <w:b/>
                <w:color w:val="FFFFFF" w:themeColor="background1"/>
              </w:rPr>
            </w:pPr>
            <w:r>
              <w:rPr>
                <w:rFonts w:asciiTheme="minorHAnsi" w:hAnsiTheme="minorHAnsi"/>
                <w:b/>
                <w:color w:val="FFFFFF" w:themeColor="background1"/>
                <w:sz w:val="24"/>
                <w:shd w:val="clear" w:color="auto" w:fill="00A6CE"/>
              </w:rPr>
              <w:t xml:space="preserve">Session </w:t>
            </w:r>
            <w:r w:rsidR="00012129">
              <w:rPr>
                <w:rFonts w:asciiTheme="minorHAnsi" w:hAnsiTheme="minorHAnsi"/>
                <w:b/>
                <w:color w:val="FFFFFF" w:themeColor="background1"/>
                <w:sz w:val="24"/>
                <w:shd w:val="clear" w:color="auto" w:fill="00A6CE"/>
              </w:rPr>
              <w:t>2</w:t>
            </w:r>
            <w:r w:rsidR="00AD5771" w:rsidRPr="00CA0D9E">
              <w:rPr>
                <w:rFonts w:asciiTheme="minorHAnsi" w:hAnsiTheme="minorHAnsi"/>
                <w:b/>
                <w:color w:val="FFFFFF" w:themeColor="background1"/>
                <w:sz w:val="24"/>
                <w:shd w:val="clear" w:color="auto" w:fill="00A6CE"/>
              </w:rPr>
              <w:t xml:space="preserve">:  </w:t>
            </w:r>
            <w:r w:rsidR="00012129">
              <w:rPr>
                <w:rFonts w:asciiTheme="minorHAnsi" w:hAnsiTheme="minorHAnsi"/>
                <w:b/>
                <w:color w:val="FFFFFF" w:themeColor="background1"/>
                <w:sz w:val="24"/>
                <w:shd w:val="clear" w:color="auto" w:fill="00A6CE"/>
              </w:rPr>
              <w:t>12 &amp; Under</w:t>
            </w:r>
            <w:r w:rsidR="00E77E50" w:rsidRPr="00CA0D9E">
              <w:rPr>
                <w:rFonts w:asciiTheme="minorHAnsi" w:hAnsiTheme="minorHAnsi"/>
                <w:b/>
                <w:color w:val="FFFFFF" w:themeColor="background1"/>
                <w:shd w:val="clear" w:color="auto" w:fill="00A6CE"/>
              </w:rPr>
              <w:br/>
            </w:r>
            <w:r w:rsidR="00040EF7">
              <w:rPr>
                <w:rFonts w:asciiTheme="minorHAnsi" w:hAnsiTheme="minorHAnsi"/>
                <w:b/>
                <w:color w:val="FFFFFF" w:themeColor="background1"/>
                <w:sz w:val="22"/>
              </w:rPr>
              <w:t xml:space="preserve">Warm-up: </w:t>
            </w:r>
            <w:r w:rsidR="00012129">
              <w:rPr>
                <w:rFonts w:asciiTheme="minorHAnsi" w:hAnsiTheme="minorHAnsi"/>
                <w:b/>
                <w:color w:val="FFFFFF" w:themeColor="background1"/>
                <w:sz w:val="22"/>
              </w:rPr>
              <w:t>11</w:t>
            </w:r>
            <w:r w:rsidR="00E77E50" w:rsidRPr="00CA0D9E">
              <w:rPr>
                <w:rFonts w:asciiTheme="minorHAnsi" w:hAnsiTheme="minorHAnsi"/>
                <w:b/>
                <w:color w:val="FFFFFF" w:themeColor="background1"/>
                <w:sz w:val="22"/>
              </w:rPr>
              <w:t>:30</w:t>
            </w:r>
            <w:r w:rsidR="00012129">
              <w:rPr>
                <w:rFonts w:asciiTheme="minorHAnsi" w:hAnsiTheme="minorHAnsi"/>
                <w:b/>
                <w:color w:val="FFFFFF" w:themeColor="background1"/>
              </w:rPr>
              <w:t xml:space="preserve"> a</w:t>
            </w:r>
            <w:r w:rsidR="00E77E50" w:rsidRPr="00CA0D9E">
              <w:rPr>
                <w:rFonts w:asciiTheme="minorHAnsi" w:hAnsiTheme="minorHAnsi"/>
                <w:b/>
                <w:color w:val="FFFFFF" w:themeColor="background1"/>
              </w:rPr>
              <w:t>m</w:t>
            </w:r>
            <w:r w:rsidR="00040EF7">
              <w:rPr>
                <w:rFonts w:asciiTheme="minorHAnsi" w:hAnsiTheme="minorHAnsi"/>
                <w:b/>
                <w:color w:val="FFFFFF" w:themeColor="background1"/>
              </w:rPr>
              <w:tab/>
              <w:t xml:space="preserve">Start: </w:t>
            </w:r>
            <w:r w:rsidR="00012129">
              <w:rPr>
                <w:rFonts w:asciiTheme="minorHAnsi" w:hAnsiTheme="minorHAnsi"/>
                <w:b/>
                <w:color w:val="FFFFFF" w:themeColor="background1"/>
                <w:sz w:val="22"/>
              </w:rPr>
              <w:t xml:space="preserve">12:15 </w:t>
            </w:r>
            <w:r w:rsidR="00E77E50" w:rsidRPr="00CA0D9E">
              <w:rPr>
                <w:rFonts w:asciiTheme="minorHAnsi" w:hAnsiTheme="minorHAnsi"/>
                <w:b/>
                <w:color w:val="FFFFFF" w:themeColor="background1"/>
              </w:rPr>
              <w:t>pm</w:t>
            </w:r>
          </w:p>
        </w:tc>
      </w:tr>
      <w:tr w:rsidR="00600CCA" w:rsidRPr="004B160B" w:rsidTr="00257494">
        <w:trPr>
          <w:trHeight w:val="212"/>
        </w:trPr>
        <w:tc>
          <w:tcPr>
            <w:tcW w:w="10795" w:type="dxa"/>
            <w:gridSpan w:val="4"/>
            <w:vAlign w:val="center"/>
          </w:tcPr>
          <w:p w:rsidR="00600CCA" w:rsidRPr="004B160B" w:rsidRDefault="00600CCA" w:rsidP="00257494">
            <w:pPr>
              <w:pStyle w:val="Default"/>
              <w:jc w:val="center"/>
              <w:rPr>
                <w:rFonts w:asciiTheme="minorHAnsi" w:hAnsiTheme="minorHAnsi"/>
                <w:sz w:val="22"/>
                <w:szCs w:val="20"/>
              </w:rPr>
            </w:pPr>
            <w:r w:rsidRPr="004B160B">
              <w:rPr>
                <w:rFonts w:asciiTheme="minorHAnsi" w:hAnsiTheme="minorHAnsi"/>
                <w:color w:val="auto"/>
                <w:sz w:val="22"/>
                <w:szCs w:val="20"/>
              </w:rPr>
              <w:t xml:space="preserve"> </w:t>
            </w:r>
            <w:r w:rsidRPr="004B160B">
              <w:rPr>
                <w:rFonts w:asciiTheme="minorHAnsi" w:hAnsiTheme="minorHAnsi"/>
                <w:i/>
                <w:color w:val="auto"/>
                <w:sz w:val="22"/>
                <w:szCs w:val="20"/>
              </w:rPr>
              <w:t>There will be three 25m lanes available for continuous warm-up/warm-down throughout the meet.</w:t>
            </w:r>
          </w:p>
        </w:tc>
      </w:tr>
      <w:tr w:rsidR="00E77E50" w:rsidRPr="004B160B" w:rsidTr="004B160B">
        <w:trPr>
          <w:trHeight w:val="223"/>
        </w:trPr>
        <w:tc>
          <w:tcPr>
            <w:tcW w:w="1530" w:type="dxa"/>
            <w:shd w:val="clear" w:color="auto" w:fill="D9D9D9" w:themeFill="background1" w:themeFillShade="D9"/>
          </w:tcPr>
          <w:p w:rsidR="00E77E50" w:rsidRPr="004B160B" w:rsidRDefault="00E77E50" w:rsidP="004B160B">
            <w:pPr>
              <w:spacing w:before="0" w:after="0"/>
              <w:jc w:val="center"/>
              <w:rPr>
                <w:rFonts w:asciiTheme="minorHAnsi" w:hAnsiTheme="minorHAnsi" w:cs="Arial"/>
                <w:b/>
                <w:sz w:val="22"/>
                <w:szCs w:val="20"/>
              </w:rPr>
            </w:pPr>
            <w:r w:rsidRPr="004B160B">
              <w:rPr>
                <w:rFonts w:asciiTheme="minorHAnsi" w:hAnsiTheme="minorHAnsi" w:cs="Arial"/>
                <w:b/>
                <w:sz w:val="22"/>
                <w:szCs w:val="20"/>
              </w:rPr>
              <w:t>Event #</w:t>
            </w:r>
          </w:p>
        </w:tc>
        <w:tc>
          <w:tcPr>
            <w:tcW w:w="3869" w:type="dxa"/>
            <w:shd w:val="clear" w:color="auto" w:fill="D9D9D9" w:themeFill="background1" w:themeFillShade="D9"/>
          </w:tcPr>
          <w:p w:rsidR="00E77E50" w:rsidRPr="004B160B" w:rsidRDefault="00E77E50" w:rsidP="004B160B">
            <w:pPr>
              <w:spacing w:before="0" w:after="0"/>
              <w:rPr>
                <w:rFonts w:asciiTheme="minorHAnsi" w:hAnsiTheme="minorHAnsi" w:cs="Arial"/>
                <w:b/>
                <w:sz w:val="22"/>
                <w:szCs w:val="20"/>
              </w:rPr>
            </w:pPr>
            <w:r w:rsidRPr="004B160B">
              <w:rPr>
                <w:rFonts w:asciiTheme="minorHAnsi" w:hAnsiTheme="minorHAnsi" w:cs="Arial"/>
                <w:b/>
                <w:sz w:val="22"/>
                <w:szCs w:val="20"/>
              </w:rPr>
              <w:t>Event</w:t>
            </w:r>
          </w:p>
        </w:tc>
        <w:tc>
          <w:tcPr>
            <w:tcW w:w="1526" w:type="dxa"/>
            <w:shd w:val="clear" w:color="auto" w:fill="D9D9D9" w:themeFill="background1" w:themeFillShade="D9"/>
          </w:tcPr>
          <w:p w:rsidR="00E77E50" w:rsidRPr="004B160B" w:rsidRDefault="00E77E50" w:rsidP="004B160B">
            <w:pPr>
              <w:spacing w:before="0" w:after="0"/>
              <w:jc w:val="center"/>
              <w:rPr>
                <w:rFonts w:asciiTheme="minorHAnsi" w:hAnsiTheme="minorHAnsi" w:cs="Arial"/>
                <w:b/>
                <w:sz w:val="22"/>
                <w:szCs w:val="20"/>
              </w:rPr>
            </w:pPr>
            <w:r w:rsidRPr="004B160B">
              <w:rPr>
                <w:rFonts w:asciiTheme="minorHAnsi" w:hAnsiTheme="minorHAnsi" w:cs="Arial"/>
                <w:b/>
                <w:sz w:val="22"/>
                <w:szCs w:val="20"/>
              </w:rPr>
              <w:t>Event #</w:t>
            </w:r>
          </w:p>
        </w:tc>
        <w:tc>
          <w:tcPr>
            <w:tcW w:w="3870" w:type="dxa"/>
            <w:shd w:val="clear" w:color="auto" w:fill="D9D9D9" w:themeFill="background1" w:themeFillShade="D9"/>
          </w:tcPr>
          <w:p w:rsidR="00E77E50" w:rsidRPr="004B160B" w:rsidRDefault="00E77E50" w:rsidP="004B160B">
            <w:pPr>
              <w:spacing w:before="0" w:after="0"/>
              <w:rPr>
                <w:rFonts w:asciiTheme="minorHAnsi" w:hAnsiTheme="minorHAnsi" w:cs="Arial"/>
                <w:b/>
                <w:sz w:val="22"/>
                <w:szCs w:val="20"/>
              </w:rPr>
            </w:pPr>
            <w:r w:rsidRPr="004B160B">
              <w:rPr>
                <w:rFonts w:asciiTheme="minorHAnsi" w:hAnsiTheme="minorHAnsi" w:cs="Arial"/>
                <w:b/>
                <w:sz w:val="22"/>
                <w:szCs w:val="20"/>
              </w:rPr>
              <w:t>Event</w:t>
            </w:r>
          </w:p>
        </w:tc>
      </w:tr>
      <w:tr w:rsidR="00012129" w:rsidRPr="004B160B" w:rsidTr="00257494">
        <w:trPr>
          <w:trHeight w:val="212"/>
        </w:trPr>
        <w:tc>
          <w:tcPr>
            <w:tcW w:w="1530" w:type="dxa"/>
            <w:vAlign w:val="center"/>
          </w:tcPr>
          <w:p w:rsidR="00012129" w:rsidRPr="004B160B" w:rsidRDefault="00012129" w:rsidP="00012129">
            <w:pPr>
              <w:pStyle w:val="Default"/>
              <w:jc w:val="center"/>
              <w:rPr>
                <w:rFonts w:asciiTheme="minorHAnsi" w:hAnsiTheme="minorHAnsi"/>
                <w:sz w:val="22"/>
                <w:szCs w:val="20"/>
              </w:rPr>
            </w:pPr>
            <w:r>
              <w:rPr>
                <w:rFonts w:asciiTheme="minorHAnsi" w:hAnsiTheme="minorHAnsi"/>
                <w:sz w:val="22"/>
                <w:szCs w:val="20"/>
              </w:rPr>
              <w:t>1</w:t>
            </w:r>
          </w:p>
        </w:tc>
        <w:tc>
          <w:tcPr>
            <w:tcW w:w="3869" w:type="dxa"/>
            <w:vAlign w:val="center"/>
          </w:tcPr>
          <w:p w:rsidR="00012129" w:rsidRPr="004B160B" w:rsidRDefault="00012129" w:rsidP="00012129">
            <w:pPr>
              <w:pStyle w:val="Default"/>
              <w:rPr>
                <w:rFonts w:asciiTheme="minorHAnsi" w:hAnsiTheme="minorHAnsi"/>
                <w:sz w:val="22"/>
                <w:szCs w:val="20"/>
              </w:rPr>
            </w:pPr>
            <w:r w:rsidRPr="004B160B">
              <w:rPr>
                <w:rFonts w:asciiTheme="minorHAnsi" w:hAnsiTheme="minorHAnsi"/>
                <w:sz w:val="22"/>
                <w:szCs w:val="20"/>
              </w:rPr>
              <w:t>400 IM</w:t>
            </w:r>
          </w:p>
        </w:tc>
        <w:tc>
          <w:tcPr>
            <w:tcW w:w="1526" w:type="dxa"/>
            <w:vAlign w:val="center"/>
          </w:tcPr>
          <w:p w:rsidR="00012129" w:rsidRPr="004B160B" w:rsidRDefault="00012129" w:rsidP="00012129">
            <w:pPr>
              <w:pStyle w:val="Default"/>
              <w:jc w:val="center"/>
              <w:rPr>
                <w:rFonts w:asciiTheme="minorHAnsi" w:hAnsiTheme="minorHAnsi"/>
                <w:sz w:val="22"/>
                <w:szCs w:val="20"/>
              </w:rPr>
            </w:pPr>
            <w:r>
              <w:rPr>
                <w:rFonts w:asciiTheme="minorHAnsi" w:hAnsiTheme="minorHAnsi"/>
                <w:sz w:val="22"/>
                <w:szCs w:val="20"/>
              </w:rPr>
              <w:t>4</w:t>
            </w:r>
          </w:p>
        </w:tc>
        <w:tc>
          <w:tcPr>
            <w:tcW w:w="3870" w:type="dxa"/>
            <w:vAlign w:val="center"/>
          </w:tcPr>
          <w:p w:rsidR="00012129" w:rsidRPr="004B160B" w:rsidRDefault="00012129" w:rsidP="00012129">
            <w:pPr>
              <w:pStyle w:val="Default"/>
              <w:rPr>
                <w:rFonts w:asciiTheme="minorHAnsi" w:hAnsiTheme="minorHAnsi"/>
                <w:sz w:val="22"/>
                <w:szCs w:val="22"/>
              </w:rPr>
            </w:pPr>
            <w:r w:rsidRPr="004B160B">
              <w:rPr>
                <w:rFonts w:asciiTheme="minorHAnsi" w:hAnsiTheme="minorHAnsi"/>
                <w:sz w:val="22"/>
                <w:szCs w:val="22"/>
              </w:rPr>
              <w:t>200 IM</w:t>
            </w:r>
          </w:p>
        </w:tc>
      </w:tr>
      <w:tr w:rsidR="00012129" w:rsidRPr="004B160B" w:rsidTr="00257494">
        <w:trPr>
          <w:trHeight w:val="212"/>
        </w:trPr>
        <w:tc>
          <w:tcPr>
            <w:tcW w:w="1530" w:type="dxa"/>
            <w:vAlign w:val="center"/>
          </w:tcPr>
          <w:p w:rsidR="00012129" w:rsidRPr="004B160B" w:rsidRDefault="00012129" w:rsidP="00012129">
            <w:pPr>
              <w:pStyle w:val="Default"/>
              <w:jc w:val="center"/>
              <w:rPr>
                <w:rFonts w:asciiTheme="minorHAnsi" w:hAnsiTheme="minorHAnsi"/>
                <w:sz w:val="22"/>
                <w:szCs w:val="20"/>
              </w:rPr>
            </w:pPr>
            <w:r>
              <w:rPr>
                <w:rFonts w:asciiTheme="minorHAnsi" w:hAnsiTheme="minorHAnsi"/>
                <w:sz w:val="22"/>
                <w:szCs w:val="20"/>
              </w:rPr>
              <w:t>2</w:t>
            </w:r>
          </w:p>
        </w:tc>
        <w:tc>
          <w:tcPr>
            <w:tcW w:w="3869" w:type="dxa"/>
            <w:vAlign w:val="center"/>
          </w:tcPr>
          <w:p w:rsidR="00012129" w:rsidRPr="004B160B" w:rsidRDefault="00012129" w:rsidP="00012129">
            <w:pPr>
              <w:pStyle w:val="Default"/>
              <w:rPr>
                <w:rFonts w:asciiTheme="minorHAnsi" w:hAnsiTheme="minorHAnsi"/>
                <w:sz w:val="22"/>
                <w:szCs w:val="20"/>
              </w:rPr>
            </w:pPr>
            <w:r w:rsidRPr="004B160B">
              <w:rPr>
                <w:rFonts w:asciiTheme="minorHAnsi" w:hAnsiTheme="minorHAnsi"/>
                <w:sz w:val="22"/>
                <w:szCs w:val="20"/>
              </w:rPr>
              <w:t>400 Free</w:t>
            </w:r>
          </w:p>
        </w:tc>
        <w:tc>
          <w:tcPr>
            <w:tcW w:w="1526" w:type="dxa"/>
            <w:vAlign w:val="center"/>
          </w:tcPr>
          <w:p w:rsidR="00012129" w:rsidRPr="004B160B" w:rsidRDefault="00012129" w:rsidP="00012129">
            <w:pPr>
              <w:pStyle w:val="Default"/>
              <w:jc w:val="center"/>
              <w:rPr>
                <w:rFonts w:asciiTheme="minorHAnsi" w:hAnsiTheme="minorHAnsi"/>
                <w:sz w:val="22"/>
                <w:szCs w:val="20"/>
              </w:rPr>
            </w:pPr>
            <w:r>
              <w:rPr>
                <w:rFonts w:asciiTheme="minorHAnsi" w:hAnsiTheme="minorHAnsi"/>
                <w:sz w:val="22"/>
                <w:szCs w:val="20"/>
              </w:rPr>
              <w:t>5</w:t>
            </w:r>
          </w:p>
        </w:tc>
        <w:tc>
          <w:tcPr>
            <w:tcW w:w="3870" w:type="dxa"/>
            <w:vAlign w:val="center"/>
          </w:tcPr>
          <w:p w:rsidR="00012129" w:rsidRPr="004B160B" w:rsidRDefault="00012129" w:rsidP="00012129">
            <w:pPr>
              <w:pStyle w:val="Default"/>
              <w:rPr>
                <w:rFonts w:asciiTheme="minorHAnsi" w:hAnsiTheme="minorHAnsi"/>
                <w:sz w:val="22"/>
                <w:szCs w:val="22"/>
              </w:rPr>
            </w:pPr>
            <w:r w:rsidRPr="004B160B">
              <w:rPr>
                <w:rFonts w:asciiTheme="minorHAnsi" w:hAnsiTheme="minorHAnsi"/>
                <w:sz w:val="22"/>
                <w:szCs w:val="22"/>
              </w:rPr>
              <w:t>100 Back</w:t>
            </w:r>
          </w:p>
        </w:tc>
      </w:tr>
      <w:tr w:rsidR="00012129" w:rsidRPr="004B160B" w:rsidTr="00012129">
        <w:trPr>
          <w:trHeight w:val="212"/>
        </w:trPr>
        <w:tc>
          <w:tcPr>
            <w:tcW w:w="1530" w:type="dxa"/>
            <w:vMerge w:val="restart"/>
            <w:vAlign w:val="center"/>
          </w:tcPr>
          <w:p w:rsidR="00012129" w:rsidRPr="004B160B" w:rsidRDefault="00012129" w:rsidP="00012129">
            <w:pPr>
              <w:pStyle w:val="Default"/>
              <w:jc w:val="center"/>
              <w:rPr>
                <w:rFonts w:asciiTheme="minorHAnsi" w:hAnsiTheme="minorHAnsi"/>
                <w:sz w:val="22"/>
                <w:szCs w:val="20"/>
              </w:rPr>
            </w:pPr>
            <w:r>
              <w:rPr>
                <w:rFonts w:asciiTheme="minorHAnsi" w:hAnsiTheme="minorHAnsi"/>
                <w:sz w:val="22"/>
                <w:szCs w:val="20"/>
              </w:rPr>
              <w:t>3</w:t>
            </w:r>
          </w:p>
        </w:tc>
        <w:tc>
          <w:tcPr>
            <w:tcW w:w="3869" w:type="dxa"/>
            <w:vMerge w:val="restart"/>
            <w:vAlign w:val="center"/>
          </w:tcPr>
          <w:p w:rsidR="00012129" w:rsidRPr="004B160B" w:rsidRDefault="00012129" w:rsidP="00EA43E2">
            <w:pPr>
              <w:pStyle w:val="Default"/>
              <w:rPr>
                <w:rFonts w:asciiTheme="minorHAnsi" w:hAnsiTheme="minorHAnsi"/>
                <w:sz w:val="22"/>
                <w:szCs w:val="20"/>
              </w:rPr>
            </w:pPr>
            <w:r w:rsidRPr="004B160B">
              <w:rPr>
                <w:rFonts w:asciiTheme="minorHAnsi" w:hAnsiTheme="minorHAnsi"/>
                <w:sz w:val="22"/>
                <w:szCs w:val="20"/>
              </w:rPr>
              <w:t>800 Free</w:t>
            </w:r>
            <w:r w:rsidRPr="004B160B">
              <w:rPr>
                <w:rFonts w:asciiTheme="minorHAnsi" w:hAnsiTheme="minorHAnsi"/>
                <w:sz w:val="22"/>
                <w:szCs w:val="20"/>
              </w:rPr>
              <w:br/>
              <w:t xml:space="preserve">(slowest to fastest due to 12 and under age group swimming next </w:t>
            </w:r>
            <w:r>
              <w:rPr>
                <w:rFonts w:asciiTheme="minorHAnsi" w:hAnsiTheme="minorHAnsi"/>
                <w:sz w:val="22"/>
                <w:szCs w:val="20"/>
              </w:rPr>
              <w:t>session</w:t>
            </w:r>
            <w:r w:rsidRPr="004B160B">
              <w:rPr>
                <w:rFonts w:asciiTheme="minorHAnsi" w:hAnsiTheme="minorHAnsi"/>
                <w:sz w:val="22"/>
                <w:szCs w:val="20"/>
              </w:rPr>
              <w:t>)</w:t>
            </w:r>
          </w:p>
        </w:tc>
        <w:tc>
          <w:tcPr>
            <w:tcW w:w="1526" w:type="dxa"/>
            <w:vAlign w:val="center"/>
          </w:tcPr>
          <w:p w:rsidR="00012129" w:rsidRPr="004B160B" w:rsidRDefault="00012129" w:rsidP="00012129">
            <w:pPr>
              <w:pStyle w:val="Default"/>
              <w:jc w:val="center"/>
              <w:rPr>
                <w:rFonts w:asciiTheme="minorHAnsi" w:hAnsiTheme="minorHAnsi"/>
                <w:sz w:val="22"/>
                <w:szCs w:val="20"/>
              </w:rPr>
            </w:pPr>
            <w:r>
              <w:rPr>
                <w:rFonts w:asciiTheme="minorHAnsi" w:hAnsiTheme="minorHAnsi"/>
                <w:sz w:val="22"/>
                <w:szCs w:val="20"/>
              </w:rPr>
              <w:t>6</w:t>
            </w:r>
          </w:p>
        </w:tc>
        <w:tc>
          <w:tcPr>
            <w:tcW w:w="3870" w:type="dxa"/>
            <w:vAlign w:val="center"/>
          </w:tcPr>
          <w:p w:rsidR="00012129" w:rsidRPr="004B160B" w:rsidRDefault="00012129" w:rsidP="00012129">
            <w:pPr>
              <w:pStyle w:val="Default"/>
              <w:rPr>
                <w:rFonts w:asciiTheme="minorHAnsi" w:hAnsiTheme="minorHAnsi"/>
                <w:sz w:val="22"/>
                <w:szCs w:val="22"/>
              </w:rPr>
            </w:pPr>
            <w:r w:rsidRPr="004B160B">
              <w:rPr>
                <w:rFonts w:asciiTheme="minorHAnsi" w:hAnsiTheme="minorHAnsi"/>
                <w:sz w:val="22"/>
                <w:szCs w:val="22"/>
              </w:rPr>
              <w:t>50 Breast</w:t>
            </w:r>
          </w:p>
        </w:tc>
      </w:tr>
      <w:tr w:rsidR="00012129" w:rsidRPr="004B160B" w:rsidTr="00012129">
        <w:trPr>
          <w:trHeight w:val="212"/>
        </w:trPr>
        <w:tc>
          <w:tcPr>
            <w:tcW w:w="1530" w:type="dxa"/>
            <w:vMerge/>
            <w:vAlign w:val="center"/>
          </w:tcPr>
          <w:p w:rsidR="00012129" w:rsidRPr="004B160B" w:rsidRDefault="00012129" w:rsidP="00012129">
            <w:pPr>
              <w:pStyle w:val="Default"/>
              <w:rPr>
                <w:rFonts w:asciiTheme="minorHAnsi" w:hAnsiTheme="minorHAnsi"/>
                <w:sz w:val="22"/>
                <w:szCs w:val="20"/>
              </w:rPr>
            </w:pPr>
          </w:p>
        </w:tc>
        <w:tc>
          <w:tcPr>
            <w:tcW w:w="3869" w:type="dxa"/>
            <w:vMerge/>
            <w:vAlign w:val="center"/>
          </w:tcPr>
          <w:p w:rsidR="00012129" w:rsidRPr="004B160B" w:rsidRDefault="00012129" w:rsidP="00012129">
            <w:pPr>
              <w:pStyle w:val="Default"/>
              <w:rPr>
                <w:rFonts w:asciiTheme="minorHAnsi" w:hAnsiTheme="minorHAnsi"/>
                <w:sz w:val="22"/>
                <w:szCs w:val="20"/>
              </w:rPr>
            </w:pPr>
          </w:p>
        </w:tc>
        <w:tc>
          <w:tcPr>
            <w:tcW w:w="1526" w:type="dxa"/>
            <w:vAlign w:val="center"/>
          </w:tcPr>
          <w:p w:rsidR="00012129" w:rsidRPr="004B160B" w:rsidRDefault="00012129" w:rsidP="00012129">
            <w:pPr>
              <w:pStyle w:val="Default"/>
              <w:jc w:val="center"/>
              <w:rPr>
                <w:rFonts w:asciiTheme="minorHAnsi" w:hAnsiTheme="minorHAnsi"/>
                <w:sz w:val="22"/>
                <w:szCs w:val="20"/>
              </w:rPr>
            </w:pPr>
            <w:r>
              <w:rPr>
                <w:rFonts w:asciiTheme="minorHAnsi" w:hAnsiTheme="minorHAnsi"/>
                <w:sz w:val="22"/>
                <w:szCs w:val="20"/>
              </w:rPr>
              <w:t>7</w:t>
            </w:r>
          </w:p>
        </w:tc>
        <w:tc>
          <w:tcPr>
            <w:tcW w:w="3870" w:type="dxa"/>
            <w:vAlign w:val="center"/>
          </w:tcPr>
          <w:p w:rsidR="00012129" w:rsidRPr="004B160B" w:rsidRDefault="00012129" w:rsidP="00012129">
            <w:pPr>
              <w:pStyle w:val="Default"/>
              <w:rPr>
                <w:rFonts w:asciiTheme="minorHAnsi" w:hAnsiTheme="minorHAnsi"/>
                <w:sz w:val="22"/>
                <w:szCs w:val="22"/>
              </w:rPr>
            </w:pPr>
            <w:r w:rsidRPr="004B160B">
              <w:rPr>
                <w:rFonts w:asciiTheme="minorHAnsi" w:hAnsiTheme="minorHAnsi"/>
                <w:sz w:val="22"/>
                <w:szCs w:val="22"/>
              </w:rPr>
              <w:t>100 Fly</w:t>
            </w:r>
          </w:p>
        </w:tc>
      </w:tr>
      <w:tr w:rsidR="00012129" w:rsidRPr="004B160B" w:rsidTr="00012129">
        <w:trPr>
          <w:trHeight w:val="212"/>
        </w:trPr>
        <w:tc>
          <w:tcPr>
            <w:tcW w:w="1530" w:type="dxa"/>
            <w:vMerge/>
            <w:vAlign w:val="center"/>
          </w:tcPr>
          <w:p w:rsidR="00012129" w:rsidRPr="004B160B" w:rsidRDefault="00012129" w:rsidP="00012129">
            <w:pPr>
              <w:pStyle w:val="Default"/>
              <w:rPr>
                <w:rFonts w:asciiTheme="minorHAnsi" w:hAnsiTheme="minorHAnsi"/>
                <w:sz w:val="22"/>
                <w:szCs w:val="20"/>
              </w:rPr>
            </w:pPr>
          </w:p>
        </w:tc>
        <w:tc>
          <w:tcPr>
            <w:tcW w:w="3869" w:type="dxa"/>
            <w:vMerge/>
            <w:vAlign w:val="center"/>
          </w:tcPr>
          <w:p w:rsidR="00012129" w:rsidRPr="004B160B" w:rsidRDefault="00012129" w:rsidP="00012129">
            <w:pPr>
              <w:pStyle w:val="Default"/>
              <w:rPr>
                <w:rFonts w:asciiTheme="minorHAnsi" w:hAnsiTheme="minorHAnsi"/>
                <w:sz w:val="22"/>
                <w:szCs w:val="20"/>
              </w:rPr>
            </w:pPr>
          </w:p>
        </w:tc>
        <w:tc>
          <w:tcPr>
            <w:tcW w:w="1526" w:type="dxa"/>
            <w:vAlign w:val="center"/>
          </w:tcPr>
          <w:p w:rsidR="00012129" w:rsidRPr="004B160B" w:rsidRDefault="00012129" w:rsidP="00012129">
            <w:pPr>
              <w:pStyle w:val="Default"/>
              <w:jc w:val="center"/>
              <w:rPr>
                <w:rFonts w:asciiTheme="minorHAnsi" w:hAnsiTheme="minorHAnsi"/>
                <w:sz w:val="22"/>
                <w:szCs w:val="20"/>
              </w:rPr>
            </w:pPr>
            <w:r>
              <w:rPr>
                <w:rFonts w:asciiTheme="minorHAnsi" w:hAnsiTheme="minorHAnsi"/>
                <w:sz w:val="22"/>
                <w:szCs w:val="20"/>
              </w:rPr>
              <w:t>8</w:t>
            </w:r>
          </w:p>
        </w:tc>
        <w:tc>
          <w:tcPr>
            <w:tcW w:w="3870" w:type="dxa"/>
            <w:vAlign w:val="center"/>
          </w:tcPr>
          <w:p w:rsidR="00012129" w:rsidRPr="004B160B" w:rsidRDefault="00012129" w:rsidP="00012129">
            <w:pPr>
              <w:pStyle w:val="Default"/>
              <w:rPr>
                <w:rFonts w:asciiTheme="minorHAnsi" w:hAnsiTheme="minorHAnsi"/>
                <w:sz w:val="22"/>
                <w:szCs w:val="22"/>
              </w:rPr>
            </w:pPr>
            <w:r w:rsidRPr="004B160B">
              <w:rPr>
                <w:rFonts w:asciiTheme="minorHAnsi" w:hAnsiTheme="minorHAnsi"/>
                <w:sz w:val="22"/>
                <w:szCs w:val="22"/>
              </w:rPr>
              <w:t xml:space="preserve">100 Free </w:t>
            </w:r>
          </w:p>
        </w:tc>
      </w:tr>
      <w:tr w:rsidR="00012129" w:rsidRPr="004B160B" w:rsidTr="00012129">
        <w:trPr>
          <w:trHeight w:val="212"/>
        </w:trPr>
        <w:tc>
          <w:tcPr>
            <w:tcW w:w="1530" w:type="dxa"/>
            <w:vMerge/>
            <w:vAlign w:val="center"/>
          </w:tcPr>
          <w:p w:rsidR="00012129" w:rsidRPr="004B160B" w:rsidRDefault="00012129" w:rsidP="00012129">
            <w:pPr>
              <w:pStyle w:val="Default"/>
              <w:rPr>
                <w:rFonts w:asciiTheme="minorHAnsi" w:hAnsiTheme="minorHAnsi"/>
                <w:sz w:val="22"/>
                <w:szCs w:val="20"/>
              </w:rPr>
            </w:pPr>
          </w:p>
        </w:tc>
        <w:tc>
          <w:tcPr>
            <w:tcW w:w="3869" w:type="dxa"/>
            <w:vMerge/>
            <w:vAlign w:val="center"/>
          </w:tcPr>
          <w:p w:rsidR="00012129" w:rsidRPr="004B160B" w:rsidRDefault="00012129" w:rsidP="00012129">
            <w:pPr>
              <w:pStyle w:val="Default"/>
              <w:rPr>
                <w:rFonts w:asciiTheme="minorHAnsi" w:hAnsiTheme="minorHAnsi"/>
                <w:sz w:val="22"/>
                <w:szCs w:val="20"/>
              </w:rPr>
            </w:pPr>
          </w:p>
        </w:tc>
        <w:tc>
          <w:tcPr>
            <w:tcW w:w="1526" w:type="dxa"/>
            <w:vAlign w:val="center"/>
          </w:tcPr>
          <w:p w:rsidR="00012129" w:rsidRPr="004B160B" w:rsidRDefault="00012129" w:rsidP="00012129">
            <w:pPr>
              <w:pStyle w:val="Default"/>
              <w:jc w:val="center"/>
              <w:rPr>
                <w:rFonts w:asciiTheme="minorHAnsi" w:hAnsiTheme="minorHAnsi"/>
                <w:sz w:val="22"/>
                <w:szCs w:val="20"/>
              </w:rPr>
            </w:pPr>
            <w:r>
              <w:rPr>
                <w:rFonts w:asciiTheme="minorHAnsi" w:hAnsiTheme="minorHAnsi"/>
                <w:sz w:val="22"/>
                <w:szCs w:val="20"/>
              </w:rPr>
              <w:t>9</w:t>
            </w:r>
          </w:p>
        </w:tc>
        <w:tc>
          <w:tcPr>
            <w:tcW w:w="3870" w:type="dxa"/>
            <w:vAlign w:val="center"/>
          </w:tcPr>
          <w:p w:rsidR="00012129" w:rsidRPr="004B160B" w:rsidRDefault="00012129" w:rsidP="00012129">
            <w:pPr>
              <w:pStyle w:val="Default"/>
              <w:rPr>
                <w:rFonts w:asciiTheme="minorHAnsi" w:hAnsiTheme="minorHAnsi"/>
                <w:sz w:val="22"/>
                <w:szCs w:val="22"/>
              </w:rPr>
            </w:pPr>
            <w:r w:rsidRPr="004B160B">
              <w:rPr>
                <w:rFonts w:asciiTheme="minorHAnsi" w:hAnsiTheme="minorHAnsi"/>
                <w:sz w:val="22"/>
                <w:szCs w:val="22"/>
              </w:rPr>
              <w:t>Girls 10 &amp; Under: 4 x 50 Free Relay</w:t>
            </w:r>
          </w:p>
        </w:tc>
      </w:tr>
      <w:tr w:rsidR="00012129" w:rsidRPr="004B160B" w:rsidTr="00012129">
        <w:trPr>
          <w:trHeight w:val="212"/>
        </w:trPr>
        <w:tc>
          <w:tcPr>
            <w:tcW w:w="1530" w:type="dxa"/>
            <w:vMerge/>
            <w:vAlign w:val="center"/>
          </w:tcPr>
          <w:p w:rsidR="00012129" w:rsidRPr="004B160B" w:rsidRDefault="00012129" w:rsidP="00012129">
            <w:pPr>
              <w:pStyle w:val="Default"/>
              <w:rPr>
                <w:rFonts w:asciiTheme="minorHAnsi" w:hAnsiTheme="minorHAnsi"/>
                <w:sz w:val="22"/>
                <w:szCs w:val="20"/>
              </w:rPr>
            </w:pPr>
          </w:p>
        </w:tc>
        <w:tc>
          <w:tcPr>
            <w:tcW w:w="3869" w:type="dxa"/>
            <w:vMerge/>
            <w:vAlign w:val="center"/>
          </w:tcPr>
          <w:p w:rsidR="00012129" w:rsidRPr="004B160B" w:rsidRDefault="00012129" w:rsidP="00012129">
            <w:pPr>
              <w:pStyle w:val="Default"/>
              <w:rPr>
                <w:rFonts w:asciiTheme="minorHAnsi" w:hAnsiTheme="minorHAnsi"/>
                <w:sz w:val="22"/>
                <w:szCs w:val="20"/>
              </w:rPr>
            </w:pPr>
          </w:p>
        </w:tc>
        <w:tc>
          <w:tcPr>
            <w:tcW w:w="1526" w:type="dxa"/>
            <w:vAlign w:val="center"/>
          </w:tcPr>
          <w:p w:rsidR="00012129" w:rsidRDefault="00012129" w:rsidP="00012129">
            <w:pPr>
              <w:pStyle w:val="Default"/>
              <w:jc w:val="center"/>
              <w:rPr>
                <w:rFonts w:asciiTheme="minorHAnsi" w:hAnsiTheme="minorHAnsi"/>
                <w:sz w:val="22"/>
                <w:szCs w:val="20"/>
              </w:rPr>
            </w:pPr>
            <w:r>
              <w:rPr>
                <w:rFonts w:asciiTheme="minorHAnsi" w:hAnsiTheme="minorHAnsi"/>
                <w:sz w:val="22"/>
                <w:szCs w:val="20"/>
              </w:rPr>
              <w:t>10</w:t>
            </w:r>
          </w:p>
        </w:tc>
        <w:tc>
          <w:tcPr>
            <w:tcW w:w="3870" w:type="dxa"/>
            <w:vAlign w:val="center"/>
          </w:tcPr>
          <w:p w:rsidR="00012129" w:rsidRPr="004B160B" w:rsidRDefault="00012129" w:rsidP="00012129">
            <w:pPr>
              <w:pStyle w:val="Default"/>
              <w:rPr>
                <w:rFonts w:asciiTheme="minorHAnsi" w:hAnsiTheme="minorHAnsi"/>
                <w:sz w:val="22"/>
                <w:szCs w:val="22"/>
              </w:rPr>
            </w:pPr>
            <w:r w:rsidRPr="004B160B">
              <w:rPr>
                <w:rFonts w:asciiTheme="minorHAnsi" w:hAnsiTheme="minorHAnsi"/>
                <w:sz w:val="22"/>
                <w:szCs w:val="22"/>
              </w:rPr>
              <w:t>Boys 10 &amp; Under: 4 x 50 Free Relay</w:t>
            </w:r>
          </w:p>
        </w:tc>
      </w:tr>
      <w:tr w:rsidR="00012129" w:rsidRPr="004B160B" w:rsidTr="00012129">
        <w:trPr>
          <w:trHeight w:val="212"/>
        </w:trPr>
        <w:tc>
          <w:tcPr>
            <w:tcW w:w="1530" w:type="dxa"/>
            <w:vMerge/>
            <w:vAlign w:val="center"/>
          </w:tcPr>
          <w:p w:rsidR="00012129" w:rsidRPr="004B160B" w:rsidRDefault="00012129" w:rsidP="00012129">
            <w:pPr>
              <w:pStyle w:val="Default"/>
              <w:rPr>
                <w:rFonts w:asciiTheme="minorHAnsi" w:hAnsiTheme="minorHAnsi"/>
                <w:sz w:val="22"/>
                <w:szCs w:val="20"/>
              </w:rPr>
            </w:pPr>
          </w:p>
        </w:tc>
        <w:tc>
          <w:tcPr>
            <w:tcW w:w="3869" w:type="dxa"/>
            <w:vMerge/>
            <w:vAlign w:val="center"/>
          </w:tcPr>
          <w:p w:rsidR="00012129" w:rsidRPr="004B160B" w:rsidRDefault="00012129" w:rsidP="00012129">
            <w:pPr>
              <w:pStyle w:val="Default"/>
              <w:rPr>
                <w:rFonts w:asciiTheme="minorHAnsi" w:hAnsiTheme="minorHAnsi"/>
                <w:sz w:val="22"/>
                <w:szCs w:val="20"/>
              </w:rPr>
            </w:pPr>
          </w:p>
        </w:tc>
        <w:tc>
          <w:tcPr>
            <w:tcW w:w="1526" w:type="dxa"/>
            <w:vAlign w:val="center"/>
          </w:tcPr>
          <w:p w:rsidR="00012129" w:rsidRDefault="00012129" w:rsidP="00012129">
            <w:pPr>
              <w:pStyle w:val="Default"/>
              <w:jc w:val="center"/>
              <w:rPr>
                <w:rFonts w:asciiTheme="minorHAnsi" w:hAnsiTheme="minorHAnsi"/>
                <w:sz w:val="22"/>
                <w:szCs w:val="20"/>
              </w:rPr>
            </w:pPr>
            <w:r>
              <w:rPr>
                <w:rFonts w:asciiTheme="minorHAnsi" w:hAnsiTheme="minorHAnsi"/>
                <w:sz w:val="22"/>
                <w:szCs w:val="20"/>
              </w:rPr>
              <w:t>11</w:t>
            </w:r>
          </w:p>
        </w:tc>
        <w:tc>
          <w:tcPr>
            <w:tcW w:w="3870" w:type="dxa"/>
            <w:vAlign w:val="center"/>
          </w:tcPr>
          <w:p w:rsidR="00012129" w:rsidRPr="004B160B" w:rsidRDefault="00012129" w:rsidP="00012129">
            <w:pPr>
              <w:pStyle w:val="Default"/>
              <w:rPr>
                <w:rFonts w:asciiTheme="minorHAnsi" w:hAnsiTheme="minorHAnsi"/>
                <w:sz w:val="22"/>
                <w:szCs w:val="22"/>
              </w:rPr>
            </w:pPr>
            <w:r w:rsidRPr="004B160B">
              <w:rPr>
                <w:rFonts w:asciiTheme="minorHAnsi" w:hAnsiTheme="minorHAnsi"/>
                <w:sz w:val="22"/>
                <w:szCs w:val="22"/>
              </w:rPr>
              <w:t>Girls 11 &amp; 12: 4 x 50 Free Relay</w:t>
            </w:r>
          </w:p>
        </w:tc>
      </w:tr>
      <w:tr w:rsidR="00EA43E2" w:rsidRPr="004B160B" w:rsidTr="00012129">
        <w:trPr>
          <w:trHeight w:val="212"/>
        </w:trPr>
        <w:tc>
          <w:tcPr>
            <w:tcW w:w="1530" w:type="dxa"/>
            <w:vMerge/>
            <w:vAlign w:val="center"/>
          </w:tcPr>
          <w:p w:rsidR="00EA43E2" w:rsidRPr="004B160B" w:rsidRDefault="00EA43E2" w:rsidP="00EA43E2">
            <w:pPr>
              <w:pStyle w:val="Default"/>
              <w:rPr>
                <w:rFonts w:asciiTheme="minorHAnsi" w:hAnsiTheme="minorHAnsi"/>
                <w:sz w:val="22"/>
                <w:szCs w:val="20"/>
              </w:rPr>
            </w:pPr>
          </w:p>
        </w:tc>
        <w:tc>
          <w:tcPr>
            <w:tcW w:w="3869" w:type="dxa"/>
            <w:vMerge/>
            <w:vAlign w:val="center"/>
          </w:tcPr>
          <w:p w:rsidR="00EA43E2" w:rsidRPr="004B160B" w:rsidRDefault="00EA43E2" w:rsidP="00EA43E2">
            <w:pPr>
              <w:pStyle w:val="Default"/>
              <w:rPr>
                <w:rFonts w:asciiTheme="minorHAnsi" w:hAnsiTheme="minorHAnsi"/>
                <w:sz w:val="22"/>
                <w:szCs w:val="20"/>
              </w:rPr>
            </w:pPr>
          </w:p>
        </w:tc>
        <w:tc>
          <w:tcPr>
            <w:tcW w:w="1526" w:type="dxa"/>
            <w:vAlign w:val="center"/>
          </w:tcPr>
          <w:p w:rsidR="00EA43E2" w:rsidRDefault="00EA43E2" w:rsidP="00EA43E2">
            <w:pPr>
              <w:pStyle w:val="Default"/>
              <w:jc w:val="center"/>
              <w:rPr>
                <w:rFonts w:asciiTheme="minorHAnsi" w:hAnsiTheme="minorHAnsi"/>
                <w:sz w:val="22"/>
                <w:szCs w:val="20"/>
              </w:rPr>
            </w:pPr>
            <w:r>
              <w:rPr>
                <w:rFonts w:asciiTheme="minorHAnsi" w:hAnsiTheme="minorHAnsi"/>
                <w:sz w:val="22"/>
                <w:szCs w:val="20"/>
              </w:rPr>
              <w:t>12</w:t>
            </w:r>
          </w:p>
        </w:tc>
        <w:tc>
          <w:tcPr>
            <w:tcW w:w="3870" w:type="dxa"/>
            <w:vAlign w:val="center"/>
          </w:tcPr>
          <w:p w:rsidR="00EA43E2" w:rsidRPr="004B160B" w:rsidRDefault="00EA43E2" w:rsidP="00EA43E2">
            <w:pPr>
              <w:pStyle w:val="Default"/>
              <w:rPr>
                <w:rFonts w:asciiTheme="minorHAnsi" w:hAnsiTheme="minorHAnsi"/>
                <w:sz w:val="22"/>
                <w:szCs w:val="22"/>
              </w:rPr>
            </w:pPr>
            <w:r>
              <w:rPr>
                <w:rFonts w:asciiTheme="minorHAnsi" w:hAnsiTheme="minorHAnsi"/>
                <w:sz w:val="22"/>
                <w:szCs w:val="22"/>
              </w:rPr>
              <w:t>Boys</w:t>
            </w:r>
            <w:r w:rsidRPr="004B160B">
              <w:rPr>
                <w:rFonts w:asciiTheme="minorHAnsi" w:hAnsiTheme="minorHAnsi"/>
                <w:sz w:val="22"/>
                <w:szCs w:val="22"/>
              </w:rPr>
              <w:t xml:space="preserve"> 11 &amp; 12: 4 x 50 Free Relay</w:t>
            </w:r>
          </w:p>
        </w:tc>
      </w:tr>
      <w:tr w:rsidR="00EA43E2" w:rsidRPr="003F42E1" w:rsidTr="00F00EE9">
        <w:trPr>
          <w:trHeight w:val="305"/>
        </w:trPr>
        <w:tc>
          <w:tcPr>
            <w:tcW w:w="10795" w:type="dxa"/>
            <w:gridSpan w:val="4"/>
            <w:shd w:val="clear" w:color="auto" w:fill="004D71"/>
          </w:tcPr>
          <w:p w:rsidR="00EA43E2" w:rsidRPr="003F42E1" w:rsidRDefault="00EA43E2" w:rsidP="00EA43E2">
            <w:pPr>
              <w:pStyle w:val="Default"/>
              <w:spacing w:before="60" w:after="60"/>
              <w:jc w:val="center"/>
              <w:rPr>
                <w:rFonts w:asciiTheme="minorHAnsi" w:hAnsiTheme="minorHAnsi"/>
                <w:b/>
                <w:color w:val="auto"/>
                <w:sz w:val="28"/>
              </w:rPr>
            </w:pPr>
            <w:r>
              <w:rPr>
                <w:rFonts w:asciiTheme="minorHAnsi" w:hAnsiTheme="minorHAnsi"/>
                <w:b/>
                <w:color w:val="auto"/>
              </w:rPr>
              <w:t>Saturday</w:t>
            </w:r>
          </w:p>
        </w:tc>
      </w:tr>
      <w:tr w:rsidR="00EA43E2" w:rsidRPr="00CA0D9E" w:rsidTr="00244489">
        <w:trPr>
          <w:trHeight w:val="212"/>
        </w:trPr>
        <w:tc>
          <w:tcPr>
            <w:tcW w:w="10795" w:type="dxa"/>
            <w:gridSpan w:val="4"/>
            <w:shd w:val="clear" w:color="auto" w:fill="00A6CE"/>
            <w:vAlign w:val="center"/>
          </w:tcPr>
          <w:p w:rsidR="00EA43E2" w:rsidRPr="00CA0D9E" w:rsidRDefault="00EA43E2" w:rsidP="00EA43E2">
            <w:pPr>
              <w:pStyle w:val="Default"/>
              <w:widowControl/>
              <w:autoSpaceDE/>
              <w:autoSpaceDN/>
              <w:adjustRightInd/>
              <w:spacing w:before="60" w:after="60"/>
              <w:jc w:val="center"/>
              <w:rPr>
                <w:rFonts w:asciiTheme="minorHAnsi" w:hAnsiTheme="minorHAnsi"/>
                <w:b/>
                <w:bCs/>
                <w:color w:val="FFFFFF" w:themeColor="background1"/>
                <w:sz w:val="22"/>
                <w:szCs w:val="22"/>
              </w:rPr>
            </w:pPr>
            <w:r>
              <w:rPr>
                <w:rFonts w:asciiTheme="minorHAnsi" w:hAnsiTheme="minorHAnsi"/>
                <w:b/>
                <w:bCs/>
                <w:color w:val="FFFFFF" w:themeColor="background1"/>
                <w:szCs w:val="22"/>
              </w:rPr>
              <w:t>Session 3: 13 &amp; Ov</w:t>
            </w:r>
            <w:r w:rsidRPr="00CA0D9E">
              <w:rPr>
                <w:rFonts w:asciiTheme="minorHAnsi" w:hAnsiTheme="minorHAnsi"/>
                <w:b/>
                <w:bCs/>
                <w:color w:val="FFFFFF" w:themeColor="background1"/>
                <w:szCs w:val="22"/>
              </w:rPr>
              <w:t>er</w:t>
            </w:r>
            <w:r w:rsidRPr="00CA0D9E">
              <w:rPr>
                <w:rFonts w:asciiTheme="minorHAnsi" w:hAnsiTheme="minorHAnsi"/>
                <w:b/>
                <w:bCs/>
                <w:color w:val="FFFFFF" w:themeColor="background1"/>
                <w:sz w:val="22"/>
                <w:szCs w:val="22"/>
              </w:rPr>
              <w:br/>
            </w:r>
            <w:r>
              <w:rPr>
                <w:rFonts w:asciiTheme="minorHAnsi" w:hAnsiTheme="minorHAnsi"/>
                <w:b/>
                <w:color w:val="FFFFFF" w:themeColor="background1"/>
                <w:sz w:val="22"/>
                <w:szCs w:val="22"/>
              </w:rPr>
              <w:t>Warm-up: 3:00 p</w:t>
            </w:r>
            <w:r w:rsidRPr="00CA0D9E">
              <w:rPr>
                <w:rFonts w:asciiTheme="minorHAnsi" w:hAnsiTheme="minorHAnsi"/>
                <w:b/>
                <w:color w:val="FFFFFF" w:themeColor="background1"/>
                <w:sz w:val="22"/>
                <w:szCs w:val="22"/>
              </w:rPr>
              <w:t>m</w:t>
            </w:r>
            <w:r>
              <w:rPr>
                <w:rFonts w:asciiTheme="minorHAnsi" w:hAnsiTheme="minorHAnsi"/>
                <w:b/>
                <w:color w:val="FFFFFF" w:themeColor="background1"/>
                <w:sz w:val="22"/>
                <w:szCs w:val="22"/>
              </w:rPr>
              <w:tab/>
              <w:t>Start: 4:00 p</w:t>
            </w:r>
            <w:r w:rsidRPr="00CA0D9E">
              <w:rPr>
                <w:rFonts w:asciiTheme="minorHAnsi" w:hAnsiTheme="minorHAnsi"/>
                <w:b/>
                <w:color w:val="FFFFFF" w:themeColor="background1"/>
                <w:sz w:val="22"/>
                <w:szCs w:val="22"/>
              </w:rPr>
              <w:t>m</w:t>
            </w:r>
          </w:p>
        </w:tc>
      </w:tr>
      <w:tr w:rsidR="00EA43E2" w:rsidRPr="004B160B" w:rsidTr="00257494">
        <w:trPr>
          <w:trHeight w:val="212"/>
        </w:trPr>
        <w:tc>
          <w:tcPr>
            <w:tcW w:w="10795" w:type="dxa"/>
            <w:gridSpan w:val="4"/>
            <w:vAlign w:val="center"/>
          </w:tcPr>
          <w:p w:rsidR="00EA43E2" w:rsidRPr="004B160B" w:rsidRDefault="00EA43E2" w:rsidP="00EA43E2">
            <w:pPr>
              <w:pStyle w:val="Default"/>
              <w:jc w:val="center"/>
              <w:rPr>
                <w:rFonts w:asciiTheme="minorHAnsi" w:hAnsiTheme="minorHAnsi"/>
                <w:sz w:val="22"/>
                <w:szCs w:val="22"/>
              </w:rPr>
            </w:pPr>
            <w:r w:rsidRPr="004B160B">
              <w:rPr>
                <w:rFonts w:asciiTheme="minorHAnsi" w:hAnsiTheme="minorHAnsi"/>
                <w:color w:val="auto"/>
                <w:sz w:val="22"/>
                <w:szCs w:val="22"/>
              </w:rPr>
              <w:t xml:space="preserve"> </w:t>
            </w:r>
            <w:r w:rsidRPr="004B160B">
              <w:rPr>
                <w:rFonts w:asciiTheme="minorHAnsi" w:hAnsiTheme="minorHAnsi"/>
                <w:i/>
                <w:color w:val="auto"/>
                <w:sz w:val="22"/>
                <w:szCs w:val="22"/>
              </w:rPr>
              <w:t>There will be three 25m lanes available for continuous warm-up/warm-down throughout the meet.</w:t>
            </w:r>
          </w:p>
        </w:tc>
      </w:tr>
      <w:tr w:rsidR="00EA43E2" w:rsidRPr="004B160B" w:rsidTr="002C0D65">
        <w:trPr>
          <w:trHeight w:val="212"/>
        </w:trPr>
        <w:tc>
          <w:tcPr>
            <w:tcW w:w="5399" w:type="dxa"/>
            <w:gridSpan w:val="2"/>
            <w:shd w:val="clear" w:color="auto" w:fill="D9D9D9" w:themeFill="background1" w:themeFillShade="D9"/>
            <w:vAlign w:val="center"/>
          </w:tcPr>
          <w:p w:rsidR="00EA43E2" w:rsidRPr="004B160B" w:rsidRDefault="00EA43E2" w:rsidP="00EA43E2">
            <w:pPr>
              <w:pStyle w:val="Default"/>
              <w:jc w:val="center"/>
              <w:rPr>
                <w:rFonts w:asciiTheme="minorHAnsi" w:hAnsiTheme="minorHAnsi"/>
                <w:b/>
                <w:sz w:val="22"/>
                <w:szCs w:val="22"/>
              </w:rPr>
            </w:pPr>
            <w:r w:rsidRPr="004B160B">
              <w:rPr>
                <w:rFonts w:asciiTheme="minorHAnsi" w:hAnsiTheme="minorHAnsi"/>
                <w:b/>
                <w:sz w:val="22"/>
                <w:szCs w:val="22"/>
              </w:rPr>
              <w:t>Event #</w:t>
            </w:r>
          </w:p>
        </w:tc>
        <w:tc>
          <w:tcPr>
            <w:tcW w:w="5396" w:type="dxa"/>
            <w:gridSpan w:val="2"/>
            <w:shd w:val="clear" w:color="auto" w:fill="D9D9D9" w:themeFill="background1" w:themeFillShade="D9"/>
            <w:vAlign w:val="center"/>
          </w:tcPr>
          <w:p w:rsidR="00EA43E2" w:rsidRPr="004B160B" w:rsidRDefault="00EA43E2" w:rsidP="00EA43E2">
            <w:pPr>
              <w:pStyle w:val="Default"/>
              <w:rPr>
                <w:rFonts w:asciiTheme="minorHAnsi" w:hAnsiTheme="minorHAnsi"/>
                <w:b/>
                <w:sz w:val="22"/>
                <w:szCs w:val="22"/>
              </w:rPr>
            </w:pPr>
            <w:r w:rsidRPr="004B160B">
              <w:rPr>
                <w:rFonts w:asciiTheme="minorHAnsi" w:hAnsiTheme="minorHAnsi"/>
                <w:b/>
                <w:bCs/>
                <w:sz w:val="22"/>
                <w:szCs w:val="22"/>
              </w:rPr>
              <w:t xml:space="preserve">Event </w:t>
            </w:r>
          </w:p>
        </w:tc>
      </w:tr>
      <w:tr w:rsidR="00EA43E2" w:rsidRPr="004B160B" w:rsidTr="00A93517">
        <w:trPr>
          <w:trHeight w:val="212"/>
        </w:trPr>
        <w:tc>
          <w:tcPr>
            <w:tcW w:w="5399" w:type="dxa"/>
            <w:gridSpan w:val="2"/>
            <w:vAlign w:val="center"/>
          </w:tcPr>
          <w:p w:rsidR="00EA43E2" w:rsidRPr="004B160B" w:rsidRDefault="00EA43E2" w:rsidP="00EA43E2">
            <w:pPr>
              <w:pStyle w:val="Default"/>
              <w:jc w:val="center"/>
              <w:rPr>
                <w:rFonts w:asciiTheme="minorHAnsi" w:hAnsiTheme="minorHAnsi"/>
                <w:sz w:val="22"/>
                <w:szCs w:val="20"/>
              </w:rPr>
            </w:pPr>
            <w:r>
              <w:rPr>
                <w:rFonts w:asciiTheme="minorHAnsi" w:hAnsiTheme="minorHAnsi"/>
                <w:sz w:val="22"/>
                <w:szCs w:val="22"/>
              </w:rPr>
              <w:t>13</w:t>
            </w:r>
          </w:p>
        </w:tc>
        <w:tc>
          <w:tcPr>
            <w:tcW w:w="5396" w:type="dxa"/>
            <w:gridSpan w:val="2"/>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0"/>
              </w:rPr>
              <w:t>50 Free</w:t>
            </w:r>
          </w:p>
        </w:tc>
      </w:tr>
      <w:tr w:rsidR="00EA43E2" w:rsidRPr="004B160B" w:rsidTr="006178FC">
        <w:trPr>
          <w:trHeight w:val="212"/>
        </w:trPr>
        <w:tc>
          <w:tcPr>
            <w:tcW w:w="5399" w:type="dxa"/>
            <w:gridSpan w:val="2"/>
            <w:vAlign w:val="center"/>
          </w:tcPr>
          <w:p w:rsidR="00EA43E2" w:rsidRPr="004B160B" w:rsidRDefault="00EA43E2" w:rsidP="00EA43E2">
            <w:pPr>
              <w:pStyle w:val="Default"/>
              <w:jc w:val="center"/>
              <w:rPr>
                <w:rFonts w:asciiTheme="minorHAnsi" w:hAnsiTheme="minorHAnsi"/>
                <w:sz w:val="22"/>
                <w:szCs w:val="20"/>
              </w:rPr>
            </w:pPr>
            <w:r>
              <w:rPr>
                <w:rFonts w:asciiTheme="minorHAnsi" w:hAnsiTheme="minorHAnsi"/>
                <w:sz w:val="22"/>
                <w:szCs w:val="22"/>
              </w:rPr>
              <w:t>14</w:t>
            </w:r>
          </w:p>
        </w:tc>
        <w:tc>
          <w:tcPr>
            <w:tcW w:w="5396" w:type="dxa"/>
            <w:gridSpan w:val="2"/>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0"/>
              </w:rPr>
              <w:t>50 Fly</w:t>
            </w:r>
          </w:p>
        </w:tc>
      </w:tr>
      <w:tr w:rsidR="00EA43E2" w:rsidRPr="004B160B" w:rsidTr="007A1B11">
        <w:trPr>
          <w:trHeight w:val="212"/>
        </w:trPr>
        <w:tc>
          <w:tcPr>
            <w:tcW w:w="5399" w:type="dxa"/>
            <w:gridSpan w:val="2"/>
            <w:vAlign w:val="center"/>
          </w:tcPr>
          <w:p w:rsidR="00EA43E2" w:rsidRPr="004B160B" w:rsidRDefault="00EA43E2" w:rsidP="00EA43E2">
            <w:pPr>
              <w:pStyle w:val="Default"/>
              <w:jc w:val="center"/>
              <w:rPr>
                <w:rFonts w:asciiTheme="minorHAnsi" w:hAnsiTheme="minorHAnsi"/>
                <w:sz w:val="22"/>
                <w:szCs w:val="20"/>
              </w:rPr>
            </w:pPr>
            <w:r>
              <w:rPr>
                <w:rFonts w:asciiTheme="minorHAnsi" w:hAnsiTheme="minorHAnsi"/>
                <w:sz w:val="22"/>
                <w:szCs w:val="22"/>
              </w:rPr>
              <w:t>15</w:t>
            </w:r>
          </w:p>
        </w:tc>
        <w:tc>
          <w:tcPr>
            <w:tcW w:w="5396" w:type="dxa"/>
            <w:gridSpan w:val="2"/>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0"/>
              </w:rPr>
              <w:t>200 Fly</w:t>
            </w:r>
          </w:p>
        </w:tc>
      </w:tr>
      <w:tr w:rsidR="00EA43E2" w:rsidRPr="004B160B" w:rsidTr="00930865">
        <w:trPr>
          <w:trHeight w:val="212"/>
        </w:trPr>
        <w:tc>
          <w:tcPr>
            <w:tcW w:w="5399" w:type="dxa"/>
            <w:gridSpan w:val="2"/>
            <w:vAlign w:val="center"/>
          </w:tcPr>
          <w:p w:rsidR="00EA43E2" w:rsidRPr="004B160B" w:rsidRDefault="00EA43E2" w:rsidP="00EA43E2">
            <w:pPr>
              <w:pStyle w:val="Default"/>
              <w:jc w:val="center"/>
              <w:rPr>
                <w:rFonts w:asciiTheme="minorHAnsi" w:hAnsiTheme="minorHAnsi"/>
                <w:sz w:val="22"/>
                <w:szCs w:val="20"/>
              </w:rPr>
            </w:pPr>
            <w:r>
              <w:rPr>
                <w:rFonts w:asciiTheme="minorHAnsi" w:hAnsiTheme="minorHAnsi"/>
                <w:sz w:val="22"/>
                <w:szCs w:val="22"/>
              </w:rPr>
              <w:t>16</w:t>
            </w:r>
          </w:p>
        </w:tc>
        <w:tc>
          <w:tcPr>
            <w:tcW w:w="5396" w:type="dxa"/>
            <w:gridSpan w:val="2"/>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0"/>
              </w:rPr>
              <w:t>100 Breast</w:t>
            </w:r>
          </w:p>
        </w:tc>
      </w:tr>
      <w:tr w:rsidR="00EA43E2" w:rsidRPr="004B160B" w:rsidTr="00DA1161">
        <w:trPr>
          <w:trHeight w:val="212"/>
        </w:trPr>
        <w:tc>
          <w:tcPr>
            <w:tcW w:w="5399" w:type="dxa"/>
            <w:gridSpan w:val="2"/>
            <w:vAlign w:val="center"/>
          </w:tcPr>
          <w:p w:rsidR="00EA43E2" w:rsidRPr="004B160B" w:rsidRDefault="00EA43E2" w:rsidP="00EA43E2">
            <w:pPr>
              <w:pStyle w:val="Default"/>
              <w:jc w:val="center"/>
              <w:rPr>
                <w:rFonts w:asciiTheme="minorHAnsi" w:hAnsiTheme="minorHAnsi"/>
                <w:sz w:val="22"/>
                <w:szCs w:val="20"/>
              </w:rPr>
            </w:pPr>
            <w:r>
              <w:rPr>
                <w:rFonts w:asciiTheme="minorHAnsi" w:hAnsiTheme="minorHAnsi"/>
                <w:sz w:val="22"/>
                <w:szCs w:val="22"/>
              </w:rPr>
              <w:t>17</w:t>
            </w:r>
          </w:p>
        </w:tc>
        <w:tc>
          <w:tcPr>
            <w:tcW w:w="5396" w:type="dxa"/>
            <w:gridSpan w:val="2"/>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0"/>
              </w:rPr>
              <w:t>50 Back</w:t>
            </w:r>
          </w:p>
        </w:tc>
      </w:tr>
      <w:tr w:rsidR="00EA43E2" w:rsidRPr="004B160B" w:rsidTr="00390EB8">
        <w:trPr>
          <w:trHeight w:val="223"/>
        </w:trPr>
        <w:tc>
          <w:tcPr>
            <w:tcW w:w="5399" w:type="dxa"/>
            <w:gridSpan w:val="2"/>
            <w:vAlign w:val="center"/>
          </w:tcPr>
          <w:p w:rsidR="00EA43E2" w:rsidRPr="004B160B" w:rsidRDefault="00EA43E2" w:rsidP="00EA43E2">
            <w:pPr>
              <w:pStyle w:val="Default"/>
              <w:jc w:val="center"/>
              <w:rPr>
                <w:rFonts w:asciiTheme="minorHAnsi" w:hAnsiTheme="minorHAnsi"/>
                <w:sz w:val="22"/>
                <w:szCs w:val="20"/>
              </w:rPr>
            </w:pPr>
            <w:r>
              <w:rPr>
                <w:rFonts w:asciiTheme="minorHAnsi" w:hAnsiTheme="minorHAnsi"/>
                <w:sz w:val="22"/>
                <w:szCs w:val="22"/>
              </w:rPr>
              <w:t>18</w:t>
            </w:r>
          </w:p>
        </w:tc>
        <w:tc>
          <w:tcPr>
            <w:tcW w:w="5396" w:type="dxa"/>
            <w:gridSpan w:val="2"/>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0"/>
              </w:rPr>
              <w:t>100 IM</w:t>
            </w:r>
          </w:p>
        </w:tc>
      </w:tr>
    </w:tbl>
    <w:p w:rsidR="00F00EE9" w:rsidRDefault="00F00EE9"/>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3869"/>
        <w:gridCol w:w="1526"/>
        <w:gridCol w:w="3870"/>
      </w:tblGrid>
      <w:tr w:rsidR="00012129" w:rsidRPr="003F42E1" w:rsidTr="00E71A87">
        <w:trPr>
          <w:trHeight w:val="305"/>
        </w:trPr>
        <w:tc>
          <w:tcPr>
            <w:tcW w:w="10795" w:type="dxa"/>
            <w:gridSpan w:val="4"/>
            <w:shd w:val="clear" w:color="auto" w:fill="004D71"/>
          </w:tcPr>
          <w:p w:rsidR="00012129" w:rsidRPr="003F42E1" w:rsidRDefault="00012129" w:rsidP="00E71A87">
            <w:pPr>
              <w:pStyle w:val="Default"/>
              <w:spacing w:before="60" w:after="60"/>
              <w:jc w:val="center"/>
              <w:rPr>
                <w:rFonts w:asciiTheme="minorHAnsi" w:hAnsiTheme="minorHAnsi"/>
                <w:b/>
                <w:color w:val="auto"/>
                <w:sz w:val="28"/>
              </w:rPr>
            </w:pPr>
            <w:r>
              <w:rPr>
                <w:rFonts w:asciiTheme="minorHAnsi" w:hAnsiTheme="minorHAnsi"/>
                <w:b/>
                <w:color w:val="auto"/>
              </w:rPr>
              <w:lastRenderedPageBreak/>
              <w:t>Sunday</w:t>
            </w:r>
          </w:p>
        </w:tc>
      </w:tr>
      <w:tr w:rsidR="00012129" w:rsidRPr="00CA0D9E" w:rsidTr="00E71A87">
        <w:trPr>
          <w:trHeight w:val="212"/>
        </w:trPr>
        <w:tc>
          <w:tcPr>
            <w:tcW w:w="5399" w:type="dxa"/>
            <w:gridSpan w:val="2"/>
            <w:shd w:val="clear" w:color="auto" w:fill="00A6CE"/>
            <w:vAlign w:val="center"/>
          </w:tcPr>
          <w:p w:rsidR="00EA43E2" w:rsidRDefault="00012129" w:rsidP="00E71A87">
            <w:pPr>
              <w:pStyle w:val="Default"/>
              <w:widowControl/>
              <w:autoSpaceDE/>
              <w:autoSpaceDN/>
              <w:adjustRightInd/>
              <w:spacing w:before="60" w:after="60"/>
              <w:jc w:val="center"/>
              <w:rPr>
                <w:rFonts w:asciiTheme="minorHAnsi" w:hAnsiTheme="minorHAnsi"/>
                <w:b/>
                <w:bCs/>
                <w:color w:val="FFFFFF" w:themeColor="background1"/>
                <w:szCs w:val="22"/>
              </w:rPr>
            </w:pPr>
            <w:r>
              <w:rPr>
                <w:rFonts w:asciiTheme="minorHAnsi" w:hAnsiTheme="minorHAnsi"/>
                <w:b/>
                <w:bCs/>
                <w:color w:val="FFFFFF" w:themeColor="background1"/>
                <w:szCs w:val="22"/>
              </w:rPr>
              <w:t>Session 4</w:t>
            </w:r>
            <w:r w:rsidR="00EA43E2">
              <w:rPr>
                <w:rFonts w:asciiTheme="minorHAnsi" w:hAnsiTheme="minorHAnsi"/>
                <w:b/>
                <w:bCs/>
                <w:color w:val="FFFFFF" w:themeColor="background1"/>
                <w:szCs w:val="22"/>
              </w:rPr>
              <w:t>: 12 &amp; U</w:t>
            </w:r>
            <w:r w:rsidRPr="00CA0D9E">
              <w:rPr>
                <w:rFonts w:asciiTheme="minorHAnsi" w:hAnsiTheme="minorHAnsi"/>
                <w:b/>
                <w:bCs/>
                <w:color w:val="FFFFFF" w:themeColor="background1"/>
                <w:szCs w:val="22"/>
              </w:rPr>
              <w:t>nder</w:t>
            </w:r>
          </w:p>
          <w:p w:rsidR="00012129" w:rsidRPr="00CA0D9E" w:rsidRDefault="00EA43E2" w:rsidP="00EA43E2">
            <w:pPr>
              <w:pStyle w:val="Default"/>
              <w:widowControl/>
              <w:autoSpaceDE/>
              <w:autoSpaceDN/>
              <w:adjustRightInd/>
              <w:spacing w:before="60" w:after="60"/>
              <w:jc w:val="center"/>
              <w:rPr>
                <w:rFonts w:asciiTheme="minorHAnsi" w:hAnsiTheme="minorHAnsi"/>
                <w:b/>
                <w:bCs/>
                <w:color w:val="FFFFFF" w:themeColor="background1"/>
                <w:sz w:val="22"/>
                <w:szCs w:val="22"/>
              </w:rPr>
            </w:pPr>
            <w:r w:rsidRPr="00EA43E2">
              <w:rPr>
                <w:rFonts w:asciiTheme="minorHAnsi" w:hAnsiTheme="minorHAnsi"/>
                <w:b/>
                <w:bCs/>
                <w:i/>
                <w:color w:val="FFFFFF" w:themeColor="background1"/>
                <w:szCs w:val="22"/>
              </w:rPr>
              <w:t>Note: Event 25 is for All Age Groups</w:t>
            </w:r>
            <w:r w:rsidRPr="00EA43E2">
              <w:rPr>
                <w:rFonts w:asciiTheme="minorHAnsi" w:hAnsiTheme="minorHAnsi"/>
                <w:b/>
                <w:bCs/>
                <w:i/>
                <w:color w:val="FFFFFF" w:themeColor="background1"/>
                <w:szCs w:val="22"/>
              </w:rPr>
              <w:br/>
            </w:r>
            <w:r w:rsidR="00012129">
              <w:rPr>
                <w:rFonts w:asciiTheme="minorHAnsi" w:hAnsiTheme="minorHAnsi"/>
                <w:b/>
                <w:color w:val="FFFFFF" w:themeColor="background1"/>
                <w:sz w:val="22"/>
                <w:szCs w:val="22"/>
              </w:rPr>
              <w:t xml:space="preserve">Warm-up: </w:t>
            </w:r>
            <w:r>
              <w:rPr>
                <w:rFonts w:asciiTheme="minorHAnsi" w:hAnsiTheme="minorHAnsi"/>
                <w:b/>
                <w:color w:val="FFFFFF" w:themeColor="background1"/>
                <w:sz w:val="22"/>
                <w:szCs w:val="22"/>
              </w:rPr>
              <w:t>11:3</w:t>
            </w:r>
            <w:r w:rsidR="00012129" w:rsidRPr="00CA0D9E">
              <w:rPr>
                <w:rFonts w:asciiTheme="minorHAnsi" w:hAnsiTheme="minorHAnsi"/>
                <w:b/>
                <w:color w:val="FFFFFF" w:themeColor="background1"/>
                <w:sz w:val="22"/>
                <w:szCs w:val="22"/>
              </w:rPr>
              <w:t>0</w:t>
            </w:r>
            <w:r>
              <w:rPr>
                <w:rFonts w:asciiTheme="minorHAnsi" w:hAnsiTheme="minorHAnsi"/>
                <w:b/>
                <w:color w:val="FFFFFF" w:themeColor="background1"/>
                <w:sz w:val="22"/>
                <w:szCs w:val="22"/>
              </w:rPr>
              <w:t xml:space="preserve"> </w:t>
            </w:r>
            <w:r w:rsidR="00012129" w:rsidRPr="00CA0D9E">
              <w:rPr>
                <w:rFonts w:asciiTheme="minorHAnsi" w:hAnsiTheme="minorHAnsi"/>
                <w:b/>
                <w:color w:val="FFFFFF" w:themeColor="background1"/>
                <w:sz w:val="22"/>
                <w:szCs w:val="22"/>
              </w:rPr>
              <w:t>am</w:t>
            </w:r>
            <w:r w:rsidR="00012129">
              <w:rPr>
                <w:rFonts w:asciiTheme="minorHAnsi" w:hAnsiTheme="minorHAnsi"/>
                <w:b/>
                <w:color w:val="FFFFFF" w:themeColor="background1"/>
                <w:sz w:val="22"/>
                <w:szCs w:val="22"/>
              </w:rPr>
              <w:tab/>
              <w:t xml:space="preserve">Start: </w:t>
            </w:r>
            <w:r>
              <w:rPr>
                <w:rFonts w:asciiTheme="minorHAnsi" w:hAnsiTheme="minorHAnsi"/>
                <w:b/>
                <w:color w:val="FFFFFF" w:themeColor="background1"/>
                <w:sz w:val="22"/>
                <w:szCs w:val="22"/>
              </w:rPr>
              <w:t>12:30 p</w:t>
            </w:r>
            <w:r w:rsidR="00012129" w:rsidRPr="00CA0D9E">
              <w:rPr>
                <w:rFonts w:asciiTheme="minorHAnsi" w:hAnsiTheme="minorHAnsi"/>
                <w:b/>
                <w:color w:val="FFFFFF" w:themeColor="background1"/>
                <w:sz w:val="22"/>
                <w:szCs w:val="22"/>
              </w:rPr>
              <w:t>m</w:t>
            </w:r>
          </w:p>
        </w:tc>
        <w:tc>
          <w:tcPr>
            <w:tcW w:w="5396" w:type="dxa"/>
            <w:gridSpan w:val="2"/>
            <w:shd w:val="clear" w:color="auto" w:fill="00A6CE"/>
            <w:vAlign w:val="center"/>
          </w:tcPr>
          <w:p w:rsidR="00012129" w:rsidRPr="00CA0D9E" w:rsidRDefault="00012129" w:rsidP="00E71A87">
            <w:pPr>
              <w:pStyle w:val="Default"/>
              <w:widowControl/>
              <w:autoSpaceDE/>
              <w:autoSpaceDN/>
              <w:adjustRightInd/>
              <w:spacing w:before="60" w:after="60"/>
              <w:jc w:val="center"/>
              <w:rPr>
                <w:rFonts w:asciiTheme="minorHAnsi" w:hAnsiTheme="minorHAnsi"/>
                <w:b/>
                <w:bCs/>
                <w:color w:val="FFFFFF" w:themeColor="background1"/>
                <w:sz w:val="22"/>
                <w:szCs w:val="22"/>
              </w:rPr>
            </w:pPr>
            <w:r w:rsidRPr="00CA0D9E">
              <w:rPr>
                <w:rFonts w:asciiTheme="minorHAnsi" w:hAnsiTheme="minorHAnsi"/>
                <w:b/>
                <w:bCs/>
                <w:color w:val="FFFFFF" w:themeColor="background1"/>
                <w:szCs w:val="22"/>
              </w:rPr>
              <w:t xml:space="preserve">Session </w:t>
            </w:r>
            <w:r>
              <w:rPr>
                <w:rFonts w:asciiTheme="minorHAnsi" w:hAnsiTheme="minorHAnsi"/>
                <w:b/>
                <w:bCs/>
                <w:color w:val="FFFFFF" w:themeColor="background1"/>
                <w:szCs w:val="22"/>
              </w:rPr>
              <w:t>5:</w:t>
            </w:r>
            <w:r w:rsidR="00EA43E2">
              <w:rPr>
                <w:rFonts w:asciiTheme="minorHAnsi" w:hAnsiTheme="minorHAnsi"/>
                <w:b/>
                <w:bCs/>
                <w:color w:val="FFFFFF" w:themeColor="background1"/>
                <w:szCs w:val="22"/>
              </w:rPr>
              <w:t xml:space="preserve"> 13 &amp; O</w:t>
            </w:r>
            <w:r w:rsidRPr="00CA0D9E">
              <w:rPr>
                <w:rFonts w:asciiTheme="minorHAnsi" w:hAnsiTheme="minorHAnsi"/>
                <w:b/>
                <w:bCs/>
                <w:color w:val="FFFFFF" w:themeColor="background1"/>
                <w:szCs w:val="22"/>
              </w:rPr>
              <w:t>ver</w:t>
            </w:r>
            <w:r w:rsidRPr="00CA0D9E">
              <w:rPr>
                <w:rFonts w:asciiTheme="minorHAnsi" w:hAnsiTheme="minorHAnsi"/>
                <w:b/>
                <w:bCs/>
                <w:color w:val="FFFFFF" w:themeColor="background1"/>
                <w:szCs w:val="22"/>
              </w:rPr>
              <w:br/>
            </w:r>
            <w:r w:rsidRPr="00CA0D9E">
              <w:rPr>
                <w:rFonts w:asciiTheme="minorHAnsi" w:hAnsiTheme="minorHAnsi"/>
                <w:b/>
                <w:color w:val="FFFFFF" w:themeColor="background1"/>
                <w:sz w:val="22"/>
                <w:szCs w:val="22"/>
              </w:rPr>
              <w:t xml:space="preserve">Warm-up </w:t>
            </w:r>
            <w:r w:rsidR="00EA43E2">
              <w:rPr>
                <w:rFonts w:asciiTheme="minorHAnsi" w:hAnsiTheme="minorHAnsi"/>
                <w:b/>
                <w:color w:val="FFFFFF" w:themeColor="background1"/>
                <w:sz w:val="22"/>
                <w:szCs w:val="22"/>
              </w:rPr>
              <w:t>4:00 p</w:t>
            </w:r>
            <w:r w:rsidRPr="00CA0D9E">
              <w:rPr>
                <w:rFonts w:asciiTheme="minorHAnsi" w:hAnsiTheme="minorHAnsi"/>
                <w:b/>
                <w:color w:val="FFFFFF" w:themeColor="background1"/>
                <w:sz w:val="22"/>
                <w:szCs w:val="22"/>
              </w:rPr>
              <w:t>m</w:t>
            </w:r>
            <w:r>
              <w:rPr>
                <w:rFonts w:asciiTheme="minorHAnsi" w:hAnsiTheme="minorHAnsi"/>
                <w:b/>
                <w:color w:val="FFFFFF" w:themeColor="background1"/>
                <w:sz w:val="22"/>
                <w:szCs w:val="22"/>
              </w:rPr>
              <w:tab/>
              <w:t xml:space="preserve">Start: </w:t>
            </w:r>
            <w:r w:rsidR="00EA43E2">
              <w:rPr>
                <w:rFonts w:asciiTheme="minorHAnsi" w:hAnsiTheme="minorHAnsi"/>
                <w:b/>
                <w:color w:val="FFFFFF" w:themeColor="background1"/>
                <w:sz w:val="22"/>
                <w:szCs w:val="22"/>
              </w:rPr>
              <w:t xml:space="preserve">4:30 </w:t>
            </w:r>
            <w:r w:rsidRPr="00CA0D9E">
              <w:rPr>
                <w:rFonts w:asciiTheme="minorHAnsi" w:hAnsiTheme="minorHAnsi"/>
                <w:b/>
                <w:color w:val="FFFFFF" w:themeColor="background1"/>
                <w:sz w:val="22"/>
                <w:szCs w:val="22"/>
              </w:rPr>
              <w:t>p</w:t>
            </w:r>
            <w:r>
              <w:rPr>
                <w:rFonts w:asciiTheme="minorHAnsi" w:hAnsiTheme="minorHAnsi"/>
                <w:b/>
                <w:color w:val="FFFFFF" w:themeColor="background1"/>
                <w:sz w:val="22"/>
                <w:szCs w:val="22"/>
              </w:rPr>
              <w:t>m</w:t>
            </w:r>
          </w:p>
        </w:tc>
      </w:tr>
      <w:tr w:rsidR="00012129" w:rsidRPr="004B160B" w:rsidTr="00E71A87">
        <w:trPr>
          <w:trHeight w:val="212"/>
        </w:trPr>
        <w:tc>
          <w:tcPr>
            <w:tcW w:w="10795" w:type="dxa"/>
            <w:gridSpan w:val="4"/>
            <w:vAlign w:val="center"/>
          </w:tcPr>
          <w:p w:rsidR="00012129" w:rsidRPr="004B160B" w:rsidRDefault="00012129" w:rsidP="00E71A87">
            <w:pPr>
              <w:pStyle w:val="Default"/>
              <w:jc w:val="center"/>
              <w:rPr>
                <w:rFonts w:asciiTheme="minorHAnsi" w:hAnsiTheme="minorHAnsi"/>
                <w:sz w:val="22"/>
                <w:szCs w:val="22"/>
              </w:rPr>
            </w:pPr>
            <w:r w:rsidRPr="004B160B">
              <w:rPr>
                <w:rFonts w:asciiTheme="minorHAnsi" w:hAnsiTheme="minorHAnsi"/>
                <w:color w:val="auto"/>
                <w:sz w:val="22"/>
                <w:szCs w:val="22"/>
              </w:rPr>
              <w:t xml:space="preserve"> </w:t>
            </w:r>
            <w:r w:rsidRPr="004B160B">
              <w:rPr>
                <w:rFonts w:asciiTheme="minorHAnsi" w:hAnsiTheme="minorHAnsi"/>
                <w:i/>
                <w:color w:val="auto"/>
                <w:sz w:val="22"/>
                <w:szCs w:val="22"/>
              </w:rPr>
              <w:t>There will be three 25m lanes available for continuous warm-up/warm-down throughout the meet.</w:t>
            </w:r>
          </w:p>
        </w:tc>
      </w:tr>
      <w:tr w:rsidR="00012129" w:rsidRPr="004B160B" w:rsidTr="00E71A87">
        <w:trPr>
          <w:trHeight w:val="212"/>
        </w:trPr>
        <w:tc>
          <w:tcPr>
            <w:tcW w:w="1530" w:type="dxa"/>
            <w:shd w:val="clear" w:color="auto" w:fill="D9D9D9" w:themeFill="background1" w:themeFillShade="D9"/>
            <w:vAlign w:val="center"/>
          </w:tcPr>
          <w:p w:rsidR="00012129" w:rsidRPr="004B160B" w:rsidRDefault="00012129" w:rsidP="00E71A87">
            <w:pPr>
              <w:pStyle w:val="Default"/>
              <w:jc w:val="center"/>
              <w:rPr>
                <w:rFonts w:asciiTheme="minorHAnsi" w:hAnsiTheme="minorHAnsi"/>
                <w:b/>
                <w:sz w:val="22"/>
                <w:szCs w:val="22"/>
              </w:rPr>
            </w:pPr>
            <w:r w:rsidRPr="004B160B">
              <w:rPr>
                <w:rFonts w:asciiTheme="minorHAnsi" w:hAnsiTheme="minorHAnsi"/>
                <w:b/>
                <w:sz w:val="22"/>
                <w:szCs w:val="22"/>
              </w:rPr>
              <w:t xml:space="preserve">Event # </w:t>
            </w:r>
          </w:p>
        </w:tc>
        <w:tc>
          <w:tcPr>
            <w:tcW w:w="3869" w:type="dxa"/>
            <w:shd w:val="clear" w:color="auto" w:fill="D9D9D9" w:themeFill="background1" w:themeFillShade="D9"/>
            <w:vAlign w:val="center"/>
          </w:tcPr>
          <w:p w:rsidR="00012129" w:rsidRPr="004B160B" w:rsidRDefault="00012129" w:rsidP="00E71A87">
            <w:pPr>
              <w:pStyle w:val="Default"/>
              <w:rPr>
                <w:rFonts w:asciiTheme="minorHAnsi" w:hAnsiTheme="minorHAnsi"/>
                <w:b/>
                <w:sz w:val="22"/>
                <w:szCs w:val="22"/>
              </w:rPr>
            </w:pPr>
            <w:r w:rsidRPr="004B160B">
              <w:rPr>
                <w:rFonts w:asciiTheme="minorHAnsi" w:hAnsiTheme="minorHAnsi"/>
                <w:b/>
                <w:bCs/>
                <w:sz w:val="22"/>
                <w:szCs w:val="22"/>
              </w:rPr>
              <w:t xml:space="preserve">Event </w:t>
            </w:r>
          </w:p>
        </w:tc>
        <w:tc>
          <w:tcPr>
            <w:tcW w:w="1526" w:type="dxa"/>
            <w:shd w:val="clear" w:color="auto" w:fill="D9D9D9" w:themeFill="background1" w:themeFillShade="D9"/>
            <w:vAlign w:val="center"/>
          </w:tcPr>
          <w:p w:rsidR="00012129" w:rsidRPr="004B160B" w:rsidRDefault="00012129" w:rsidP="00E71A87">
            <w:pPr>
              <w:pStyle w:val="Default"/>
              <w:jc w:val="center"/>
              <w:rPr>
                <w:rFonts w:asciiTheme="minorHAnsi" w:hAnsiTheme="minorHAnsi"/>
                <w:b/>
                <w:sz w:val="22"/>
                <w:szCs w:val="22"/>
              </w:rPr>
            </w:pPr>
            <w:r w:rsidRPr="004B160B">
              <w:rPr>
                <w:rFonts w:asciiTheme="minorHAnsi" w:hAnsiTheme="minorHAnsi"/>
                <w:b/>
                <w:sz w:val="22"/>
                <w:szCs w:val="22"/>
              </w:rPr>
              <w:t xml:space="preserve">Event # </w:t>
            </w:r>
          </w:p>
        </w:tc>
        <w:tc>
          <w:tcPr>
            <w:tcW w:w="3870" w:type="dxa"/>
            <w:shd w:val="clear" w:color="auto" w:fill="D9D9D9" w:themeFill="background1" w:themeFillShade="D9"/>
            <w:vAlign w:val="center"/>
          </w:tcPr>
          <w:p w:rsidR="00012129" w:rsidRPr="004B160B" w:rsidRDefault="00012129" w:rsidP="00E71A87">
            <w:pPr>
              <w:pStyle w:val="Default"/>
              <w:rPr>
                <w:rFonts w:asciiTheme="minorHAnsi" w:hAnsiTheme="minorHAnsi"/>
                <w:b/>
                <w:sz w:val="22"/>
                <w:szCs w:val="22"/>
              </w:rPr>
            </w:pPr>
            <w:r w:rsidRPr="004B160B">
              <w:rPr>
                <w:rFonts w:asciiTheme="minorHAnsi" w:hAnsiTheme="minorHAnsi"/>
                <w:b/>
                <w:bCs/>
                <w:sz w:val="22"/>
                <w:szCs w:val="22"/>
              </w:rPr>
              <w:t xml:space="preserve">Event </w:t>
            </w:r>
          </w:p>
        </w:tc>
      </w:tr>
      <w:tr w:rsidR="00EA43E2" w:rsidRPr="004B160B" w:rsidTr="00E71A87">
        <w:trPr>
          <w:trHeight w:val="212"/>
        </w:trPr>
        <w:tc>
          <w:tcPr>
            <w:tcW w:w="1530" w:type="dxa"/>
            <w:vAlign w:val="center"/>
          </w:tcPr>
          <w:p w:rsidR="00EA43E2" w:rsidRPr="004B160B" w:rsidRDefault="00EA43E2" w:rsidP="00EA43E2">
            <w:pPr>
              <w:pStyle w:val="Default"/>
              <w:jc w:val="center"/>
              <w:rPr>
                <w:rFonts w:asciiTheme="minorHAnsi" w:hAnsiTheme="minorHAnsi"/>
                <w:sz w:val="22"/>
                <w:szCs w:val="22"/>
              </w:rPr>
            </w:pPr>
            <w:r w:rsidRPr="004B160B">
              <w:rPr>
                <w:rFonts w:asciiTheme="minorHAnsi" w:hAnsiTheme="minorHAnsi"/>
                <w:sz w:val="22"/>
                <w:szCs w:val="22"/>
              </w:rPr>
              <w:t>19</w:t>
            </w:r>
          </w:p>
        </w:tc>
        <w:tc>
          <w:tcPr>
            <w:tcW w:w="3869"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200 Free</w:t>
            </w:r>
          </w:p>
        </w:tc>
        <w:tc>
          <w:tcPr>
            <w:tcW w:w="1526" w:type="dxa"/>
            <w:vAlign w:val="center"/>
          </w:tcPr>
          <w:p w:rsidR="00EA43E2" w:rsidRPr="004B160B" w:rsidRDefault="00EA43E2" w:rsidP="00EA43E2">
            <w:pPr>
              <w:pStyle w:val="Default"/>
              <w:jc w:val="center"/>
              <w:rPr>
                <w:rFonts w:asciiTheme="minorHAnsi" w:hAnsiTheme="minorHAnsi"/>
                <w:sz w:val="22"/>
                <w:szCs w:val="22"/>
              </w:rPr>
            </w:pPr>
            <w:r>
              <w:rPr>
                <w:rFonts w:asciiTheme="minorHAnsi" w:hAnsiTheme="minorHAnsi"/>
                <w:sz w:val="22"/>
                <w:szCs w:val="22"/>
              </w:rPr>
              <w:t>26</w:t>
            </w:r>
          </w:p>
        </w:tc>
        <w:tc>
          <w:tcPr>
            <w:tcW w:w="3870"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100 Back</w:t>
            </w:r>
          </w:p>
        </w:tc>
      </w:tr>
      <w:tr w:rsidR="00EA43E2" w:rsidRPr="004B160B" w:rsidTr="00E71A87">
        <w:trPr>
          <w:trHeight w:val="212"/>
        </w:trPr>
        <w:tc>
          <w:tcPr>
            <w:tcW w:w="1530" w:type="dxa"/>
            <w:vAlign w:val="center"/>
          </w:tcPr>
          <w:p w:rsidR="00EA43E2" w:rsidRPr="004B160B" w:rsidRDefault="00EA43E2" w:rsidP="00EA43E2">
            <w:pPr>
              <w:pStyle w:val="Default"/>
              <w:jc w:val="center"/>
              <w:rPr>
                <w:rFonts w:asciiTheme="minorHAnsi" w:hAnsiTheme="minorHAnsi"/>
                <w:sz w:val="22"/>
                <w:szCs w:val="22"/>
              </w:rPr>
            </w:pPr>
            <w:r w:rsidRPr="004B160B">
              <w:rPr>
                <w:rFonts w:asciiTheme="minorHAnsi" w:hAnsiTheme="minorHAnsi"/>
                <w:sz w:val="22"/>
                <w:szCs w:val="22"/>
              </w:rPr>
              <w:t>20</w:t>
            </w:r>
          </w:p>
        </w:tc>
        <w:tc>
          <w:tcPr>
            <w:tcW w:w="3869"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50 Fly</w:t>
            </w:r>
          </w:p>
        </w:tc>
        <w:tc>
          <w:tcPr>
            <w:tcW w:w="1526" w:type="dxa"/>
            <w:vAlign w:val="center"/>
          </w:tcPr>
          <w:p w:rsidR="00EA43E2" w:rsidRPr="004B160B" w:rsidRDefault="00EA43E2" w:rsidP="00EA43E2">
            <w:pPr>
              <w:pStyle w:val="Default"/>
              <w:jc w:val="center"/>
              <w:rPr>
                <w:rFonts w:asciiTheme="minorHAnsi" w:hAnsiTheme="minorHAnsi"/>
                <w:sz w:val="22"/>
                <w:szCs w:val="22"/>
              </w:rPr>
            </w:pPr>
            <w:r>
              <w:rPr>
                <w:rFonts w:asciiTheme="minorHAnsi" w:hAnsiTheme="minorHAnsi"/>
                <w:sz w:val="22"/>
                <w:szCs w:val="22"/>
              </w:rPr>
              <w:t>27</w:t>
            </w:r>
          </w:p>
        </w:tc>
        <w:tc>
          <w:tcPr>
            <w:tcW w:w="3870"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50 Breast</w:t>
            </w:r>
          </w:p>
        </w:tc>
      </w:tr>
      <w:tr w:rsidR="00EA43E2" w:rsidRPr="004B160B" w:rsidTr="00E71A87">
        <w:trPr>
          <w:trHeight w:val="212"/>
        </w:trPr>
        <w:tc>
          <w:tcPr>
            <w:tcW w:w="1530" w:type="dxa"/>
            <w:vAlign w:val="center"/>
          </w:tcPr>
          <w:p w:rsidR="00EA43E2" w:rsidRPr="004B160B" w:rsidRDefault="00EA43E2" w:rsidP="00EA43E2">
            <w:pPr>
              <w:pStyle w:val="Default"/>
              <w:jc w:val="center"/>
              <w:rPr>
                <w:rFonts w:asciiTheme="minorHAnsi" w:hAnsiTheme="minorHAnsi"/>
                <w:sz w:val="22"/>
                <w:szCs w:val="22"/>
              </w:rPr>
            </w:pPr>
            <w:r w:rsidRPr="004B160B">
              <w:rPr>
                <w:rFonts w:asciiTheme="minorHAnsi" w:hAnsiTheme="minorHAnsi"/>
                <w:sz w:val="22"/>
                <w:szCs w:val="22"/>
              </w:rPr>
              <w:t>21</w:t>
            </w:r>
          </w:p>
        </w:tc>
        <w:tc>
          <w:tcPr>
            <w:tcW w:w="3869"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100 Breast</w:t>
            </w:r>
          </w:p>
        </w:tc>
        <w:tc>
          <w:tcPr>
            <w:tcW w:w="1526" w:type="dxa"/>
            <w:vAlign w:val="center"/>
          </w:tcPr>
          <w:p w:rsidR="00EA43E2" w:rsidRPr="004B160B" w:rsidRDefault="00EA43E2" w:rsidP="00EA43E2">
            <w:pPr>
              <w:pStyle w:val="Default"/>
              <w:jc w:val="center"/>
              <w:rPr>
                <w:rFonts w:asciiTheme="minorHAnsi" w:hAnsiTheme="minorHAnsi"/>
                <w:sz w:val="22"/>
                <w:szCs w:val="22"/>
              </w:rPr>
            </w:pPr>
            <w:r>
              <w:rPr>
                <w:rFonts w:asciiTheme="minorHAnsi" w:hAnsiTheme="minorHAnsi"/>
                <w:sz w:val="22"/>
                <w:szCs w:val="22"/>
              </w:rPr>
              <w:t>28</w:t>
            </w:r>
          </w:p>
        </w:tc>
        <w:tc>
          <w:tcPr>
            <w:tcW w:w="3870"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100 Fly</w:t>
            </w:r>
          </w:p>
        </w:tc>
      </w:tr>
      <w:tr w:rsidR="00EA43E2" w:rsidRPr="004B160B" w:rsidTr="00E71A87">
        <w:trPr>
          <w:trHeight w:val="212"/>
        </w:trPr>
        <w:tc>
          <w:tcPr>
            <w:tcW w:w="1530" w:type="dxa"/>
            <w:vAlign w:val="center"/>
          </w:tcPr>
          <w:p w:rsidR="00EA43E2" w:rsidRPr="004B160B" w:rsidRDefault="00EA43E2" w:rsidP="00EA43E2">
            <w:pPr>
              <w:pStyle w:val="Default"/>
              <w:jc w:val="center"/>
              <w:rPr>
                <w:rFonts w:asciiTheme="minorHAnsi" w:hAnsiTheme="minorHAnsi"/>
                <w:sz w:val="22"/>
                <w:szCs w:val="22"/>
              </w:rPr>
            </w:pPr>
            <w:r w:rsidRPr="004B160B">
              <w:rPr>
                <w:rFonts w:asciiTheme="minorHAnsi" w:hAnsiTheme="minorHAnsi"/>
                <w:sz w:val="22"/>
                <w:szCs w:val="22"/>
              </w:rPr>
              <w:t>22</w:t>
            </w:r>
          </w:p>
        </w:tc>
        <w:tc>
          <w:tcPr>
            <w:tcW w:w="3869"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50 Back</w:t>
            </w:r>
          </w:p>
        </w:tc>
        <w:tc>
          <w:tcPr>
            <w:tcW w:w="1526" w:type="dxa"/>
            <w:vAlign w:val="center"/>
          </w:tcPr>
          <w:p w:rsidR="00EA43E2" w:rsidRPr="004B160B" w:rsidRDefault="00EA43E2" w:rsidP="00EA43E2">
            <w:pPr>
              <w:pStyle w:val="Default"/>
              <w:jc w:val="center"/>
              <w:rPr>
                <w:rFonts w:asciiTheme="minorHAnsi" w:hAnsiTheme="minorHAnsi"/>
                <w:sz w:val="22"/>
                <w:szCs w:val="22"/>
              </w:rPr>
            </w:pPr>
            <w:r>
              <w:rPr>
                <w:rFonts w:asciiTheme="minorHAnsi" w:hAnsiTheme="minorHAnsi"/>
                <w:sz w:val="22"/>
                <w:szCs w:val="22"/>
              </w:rPr>
              <w:t>29</w:t>
            </w:r>
          </w:p>
        </w:tc>
        <w:tc>
          <w:tcPr>
            <w:tcW w:w="3870"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200 Breast</w:t>
            </w:r>
          </w:p>
        </w:tc>
      </w:tr>
      <w:tr w:rsidR="00EA43E2" w:rsidRPr="004B160B" w:rsidTr="00E71A87">
        <w:trPr>
          <w:trHeight w:val="212"/>
        </w:trPr>
        <w:tc>
          <w:tcPr>
            <w:tcW w:w="1530" w:type="dxa"/>
            <w:vAlign w:val="center"/>
          </w:tcPr>
          <w:p w:rsidR="00EA43E2" w:rsidRPr="004B160B" w:rsidRDefault="00EA43E2" w:rsidP="00EA43E2">
            <w:pPr>
              <w:pStyle w:val="Default"/>
              <w:jc w:val="center"/>
              <w:rPr>
                <w:rFonts w:asciiTheme="minorHAnsi" w:hAnsiTheme="minorHAnsi"/>
                <w:sz w:val="22"/>
                <w:szCs w:val="22"/>
              </w:rPr>
            </w:pPr>
            <w:r w:rsidRPr="004B160B">
              <w:rPr>
                <w:rFonts w:asciiTheme="minorHAnsi" w:hAnsiTheme="minorHAnsi"/>
                <w:sz w:val="22"/>
                <w:szCs w:val="22"/>
              </w:rPr>
              <w:t>23</w:t>
            </w:r>
          </w:p>
        </w:tc>
        <w:tc>
          <w:tcPr>
            <w:tcW w:w="3869"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100 IM</w:t>
            </w:r>
          </w:p>
        </w:tc>
        <w:tc>
          <w:tcPr>
            <w:tcW w:w="1526" w:type="dxa"/>
            <w:vAlign w:val="center"/>
          </w:tcPr>
          <w:p w:rsidR="00EA43E2" w:rsidRPr="004B160B" w:rsidRDefault="00EA43E2" w:rsidP="00EA43E2">
            <w:pPr>
              <w:pStyle w:val="Default"/>
              <w:jc w:val="center"/>
              <w:rPr>
                <w:rFonts w:asciiTheme="minorHAnsi" w:hAnsiTheme="minorHAnsi"/>
                <w:sz w:val="22"/>
                <w:szCs w:val="22"/>
              </w:rPr>
            </w:pPr>
            <w:r>
              <w:rPr>
                <w:rFonts w:asciiTheme="minorHAnsi" w:hAnsiTheme="minorHAnsi"/>
                <w:sz w:val="22"/>
                <w:szCs w:val="22"/>
              </w:rPr>
              <w:t>30</w:t>
            </w:r>
          </w:p>
        </w:tc>
        <w:tc>
          <w:tcPr>
            <w:tcW w:w="3870"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 xml:space="preserve">100 Free </w:t>
            </w:r>
          </w:p>
        </w:tc>
      </w:tr>
      <w:tr w:rsidR="00EA43E2" w:rsidRPr="004B160B" w:rsidTr="00E71A87">
        <w:trPr>
          <w:trHeight w:val="223"/>
        </w:trPr>
        <w:tc>
          <w:tcPr>
            <w:tcW w:w="1530" w:type="dxa"/>
            <w:vAlign w:val="center"/>
          </w:tcPr>
          <w:p w:rsidR="00EA43E2" w:rsidRPr="004B160B" w:rsidRDefault="00EA43E2" w:rsidP="00EA43E2">
            <w:pPr>
              <w:pStyle w:val="Default"/>
              <w:jc w:val="center"/>
              <w:rPr>
                <w:rFonts w:asciiTheme="minorHAnsi" w:hAnsiTheme="minorHAnsi"/>
                <w:sz w:val="22"/>
                <w:szCs w:val="22"/>
              </w:rPr>
            </w:pPr>
            <w:r w:rsidRPr="004B160B">
              <w:rPr>
                <w:rFonts w:asciiTheme="minorHAnsi" w:hAnsiTheme="minorHAnsi"/>
                <w:sz w:val="22"/>
                <w:szCs w:val="22"/>
              </w:rPr>
              <w:t>24</w:t>
            </w:r>
          </w:p>
        </w:tc>
        <w:tc>
          <w:tcPr>
            <w:tcW w:w="3869"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 xml:space="preserve">50 Free </w:t>
            </w:r>
          </w:p>
        </w:tc>
        <w:tc>
          <w:tcPr>
            <w:tcW w:w="1526" w:type="dxa"/>
            <w:vAlign w:val="center"/>
          </w:tcPr>
          <w:p w:rsidR="00EA43E2" w:rsidRPr="004B160B" w:rsidRDefault="00EA43E2" w:rsidP="00EA43E2">
            <w:pPr>
              <w:pStyle w:val="Default"/>
              <w:jc w:val="center"/>
              <w:rPr>
                <w:rFonts w:asciiTheme="minorHAnsi" w:hAnsiTheme="minorHAnsi"/>
                <w:sz w:val="22"/>
                <w:szCs w:val="22"/>
              </w:rPr>
            </w:pPr>
            <w:r>
              <w:rPr>
                <w:rFonts w:asciiTheme="minorHAnsi" w:hAnsiTheme="minorHAnsi"/>
                <w:sz w:val="22"/>
                <w:szCs w:val="22"/>
              </w:rPr>
              <w:t>31</w:t>
            </w:r>
          </w:p>
        </w:tc>
        <w:tc>
          <w:tcPr>
            <w:tcW w:w="3870"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Girls 13-14: 4 x 50 Free Relay</w:t>
            </w:r>
          </w:p>
        </w:tc>
      </w:tr>
      <w:tr w:rsidR="00EA43E2" w:rsidRPr="004B160B" w:rsidTr="00EA43E2">
        <w:trPr>
          <w:trHeight w:val="223"/>
        </w:trPr>
        <w:tc>
          <w:tcPr>
            <w:tcW w:w="5399" w:type="dxa"/>
            <w:gridSpan w:val="2"/>
            <w:vAlign w:val="center"/>
          </w:tcPr>
          <w:p w:rsidR="00EA43E2" w:rsidRPr="004B160B" w:rsidRDefault="00EA43E2" w:rsidP="00EA43E2">
            <w:pPr>
              <w:pStyle w:val="Default"/>
              <w:jc w:val="center"/>
              <w:rPr>
                <w:rFonts w:asciiTheme="minorHAnsi" w:hAnsiTheme="minorHAnsi"/>
                <w:sz w:val="22"/>
                <w:szCs w:val="22"/>
              </w:rPr>
            </w:pPr>
            <w:r w:rsidRPr="004B160B">
              <w:rPr>
                <w:rFonts w:asciiTheme="minorHAnsi" w:hAnsiTheme="minorHAnsi"/>
                <w:i/>
                <w:sz w:val="22"/>
                <w:szCs w:val="22"/>
              </w:rPr>
              <w:t>15 minute break / warm-up</w:t>
            </w:r>
          </w:p>
        </w:tc>
        <w:tc>
          <w:tcPr>
            <w:tcW w:w="1526" w:type="dxa"/>
            <w:vAlign w:val="center"/>
          </w:tcPr>
          <w:p w:rsidR="00EA43E2" w:rsidRPr="004B160B" w:rsidRDefault="00EA43E2" w:rsidP="00EA43E2">
            <w:pPr>
              <w:pStyle w:val="Default"/>
              <w:jc w:val="center"/>
              <w:rPr>
                <w:rFonts w:asciiTheme="minorHAnsi" w:hAnsiTheme="minorHAnsi"/>
                <w:sz w:val="22"/>
                <w:szCs w:val="22"/>
              </w:rPr>
            </w:pPr>
            <w:r>
              <w:rPr>
                <w:rFonts w:asciiTheme="minorHAnsi" w:hAnsiTheme="minorHAnsi"/>
                <w:sz w:val="22"/>
                <w:szCs w:val="22"/>
              </w:rPr>
              <w:t>32</w:t>
            </w:r>
          </w:p>
        </w:tc>
        <w:tc>
          <w:tcPr>
            <w:tcW w:w="3870" w:type="dxa"/>
            <w:vAlign w:val="center"/>
          </w:tcPr>
          <w:p w:rsidR="00EA43E2" w:rsidRPr="004B160B" w:rsidRDefault="00EA43E2" w:rsidP="00EA43E2">
            <w:pPr>
              <w:pStyle w:val="Default"/>
              <w:rPr>
                <w:rFonts w:asciiTheme="minorHAnsi" w:hAnsiTheme="minorHAnsi"/>
                <w:sz w:val="22"/>
                <w:szCs w:val="22"/>
              </w:rPr>
            </w:pPr>
            <w:r w:rsidRPr="004B160B">
              <w:rPr>
                <w:rFonts w:asciiTheme="minorHAnsi" w:hAnsiTheme="minorHAnsi"/>
                <w:sz w:val="22"/>
                <w:szCs w:val="22"/>
              </w:rPr>
              <w:t>Boys 13-14: 4 x 50 Free Relay</w:t>
            </w:r>
          </w:p>
        </w:tc>
      </w:tr>
      <w:tr w:rsidR="00740947" w:rsidRPr="004B160B" w:rsidTr="00E71A87">
        <w:trPr>
          <w:trHeight w:val="223"/>
        </w:trPr>
        <w:tc>
          <w:tcPr>
            <w:tcW w:w="1530" w:type="dxa"/>
            <w:vMerge w:val="restart"/>
            <w:vAlign w:val="center"/>
          </w:tcPr>
          <w:p w:rsidR="00740947" w:rsidRPr="004B160B" w:rsidRDefault="00740947" w:rsidP="00EA43E2">
            <w:pPr>
              <w:pStyle w:val="Default"/>
              <w:jc w:val="center"/>
              <w:rPr>
                <w:rFonts w:asciiTheme="minorHAnsi" w:hAnsiTheme="minorHAnsi"/>
                <w:sz w:val="22"/>
                <w:szCs w:val="22"/>
              </w:rPr>
            </w:pPr>
            <w:r>
              <w:rPr>
                <w:rFonts w:asciiTheme="minorHAnsi" w:hAnsiTheme="minorHAnsi"/>
                <w:sz w:val="22"/>
                <w:szCs w:val="22"/>
              </w:rPr>
              <w:t>25</w:t>
            </w:r>
          </w:p>
        </w:tc>
        <w:tc>
          <w:tcPr>
            <w:tcW w:w="3869" w:type="dxa"/>
            <w:vMerge w:val="restart"/>
            <w:vAlign w:val="center"/>
          </w:tcPr>
          <w:p w:rsidR="00740947" w:rsidRPr="004B160B" w:rsidRDefault="00740947" w:rsidP="00EA43E2">
            <w:pPr>
              <w:pStyle w:val="Default"/>
              <w:rPr>
                <w:rFonts w:asciiTheme="minorHAnsi" w:hAnsiTheme="minorHAnsi"/>
                <w:sz w:val="22"/>
                <w:szCs w:val="22"/>
              </w:rPr>
            </w:pPr>
            <w:r w:rsidRPr="004B160B">
              <w:rPr>
                <w:rFonts w:asciiTheme="minorHAnsi" w:hAnsiTheme="minorHAnsi"/>
                <w:sz w:val="22"/>
                <w:szCs w:val="22"/>
              </w:rPr>
              <w:t>1500 Free - ALL AGES (fastest to slowest)</w:t>
            </w:r>
          </w:p>
        </w:tc>
        <w:tc>
          <w:tcPr>
            <w:tcW w:w="1526" w:type="dxa"/>
            <w:vAlign w:val="center"/>
          </w:tcPr>
          <w:p w:rsidR="00740947" w:rsidRPr="004B160B" w:rsidRDefault="00740947" w:rsidP="00EA43E2">
            <w:pPr>
              <w:pStyle w:val="Default"/>
              <w:jc w:val="center"/>
              <w:rPr>
                <w:rFonts w:asciiTheme="minorHAnsi" w:hAnsiTheme="minorHAnsi"/>
                <w:sz w:val="22"/>
                <w:szCs w:val="22"/>
              </w:rPr>
            </w:pPr>
            <w:r>
              <w:rPr>
                <w:rFonts w:asciiTheme="minorHAnsi" w:hAnsiTheme="minorHAnsi"/>
                <w:sz w:val="22"/>
                <w:szCs w:val="22"/>
              </w:rPr>
              <w:t>33</w:t>
            </w:r>
          </w:p>
        </w:tc>
        <w:tc>
          <w:tcPr>
            <w:tcW w:w="3870" w:type="dxa"/>
            <w:vAlign w:val="center"/>
          </w:tcPr>
          <w:p w:rsidR="00740947" w:rsidRPr="004B160B" w:rsidRDefault="00740947" w:rsidP="00EA43E2">
            <w:pPr>
              <w:pStyle w:val="Default"/>
              <w:rPr>
                <w:rFonts w:asciiTheme="minorHAnsi" w:hAnsiTheme="minorHAnsi"/>
                <w:sz w:val="22"/>
                <w:szCs w:val="22"/>
              </w:rPr>
            </w:pPr>
            <w:r w:rsidRPr="004B160B">
              <w:rPr>
                <w:rFonts w:asciiTheme="minorHAnsi" w:hAnsiTheme="minorHAnsi"/>
                <w:sz w:val="22"/>
                <w:szCs w:val="22"/>
              </w:rPr>
              <w:t>Girls 15 &amp; Over: 4 x 50 Free Relay</w:t>
            </w:r>
          </w:p>
        </w:tc>
      </w:tr>
      <w:tr w:rsidR="00740947" w:rsidRPr="004B160B" w:rsidTr="00E71A87">
        <w:trPr>
          <w:trHeight w:val="223"/>
        </w:trPr>
        <w:tc>
          <w:tcPr>
            <w:tcW w:w="1530" w:type="dxa"/>
            <w:vMerge/>
            <w:vAlign w:val="center"/>
          </w:tcPr>
          <w:p w:rsidR="00740947" w:rsidRPr="004B160B" w:rsidRDefault="00740947" w:rsidP="00EA43E2">
            <w:pPr>
              <w:pStyle w:val="Default"/>
              <w:jc w:val="center"/>
              <w:rPr>
                <w:rFonts w:asciiTheme="minorHAnsi" w:hAnsiTheme="minorHAnsi"/>
                <w:sz w:val="22"/>
                <w:szCs w:val="22"/>
              </w:rPr>
            </w:pPr>
          </w:p>
        </w:tc>
        <w:tc>
          <w:tcPr>
            <w:tcW w:w="3869" w:type="dxa"/>
            <w:vMerge/>
            <w:vAlign w:val="center"/>
          </w:tcPr>
          <w:p w:rsidR="00740947" w:rsidRPr="004B160B" w:rsidRDefault="00740947" w:rsidP="00EA43E2">
            <w:pPr>
              <w:pStyle w:val="Default"/>
              <w:rPr>
                <w:rFonts w:asciiTheme="minorHAnsi" w:hAnsiTheme="minorHAnsi"/>
                <w:sz w:val="22"/>
                <w:szCs w:val="22"/>
              </w:rPr>
            </w:pPr>
          </w:p>
        </w:tc>
        <w:tc>
          <w:tcPr>
            <w:tcW w:w="1526" w:type="dxa"/>
            <w:vAlign w:val="center"/>
          </w:tcPr>
          <w:p w:rsidR="00740947" w:rsidRPr="004B160B" w:rsidRDefault="00740947" w:rsidP="00EA43E2">
            <w:pPr>
              <w:pStyle w:val="Default"/>
              <w:jc w:val="center"/>
              <w:rPr>
                <w:rFonts w:asciiTheme="minorHAnsi" w:hAnsiTheme="minorHAnsi"/>
                <w:sz w:val="22"/>
                <w:szCs w:val="22"/>
              </w:rPr>
            </w:pPr>
            <w:r>
              <w:rPr>
                <w:rFonts w:asciiTheme="minorHAnsi" w:hAnsiTheme="minorHAnsi"/>
                <w:sz w:val="22"/>
                <w:szCs w:val="22"/>
              </w:rPr>
              <w:t>34</w:t>
            </w:r>
          </w:p>
        </w:tc>
        <w:tc>
          <w:tcPr>
            <w:tcW w:w="3870" w:type="dxa"/>
            <w:vAlign w:val="center"/>
          </w:tcPr>
          <w:p w:rsidR="00740947" w:rsidRPr="004B160B" w:rsidRDefault="00740947" w:rsidP="00EA43E2">
            <w:pPr>
              <w:pStyle w:val="Default"/>
              <w:rPr>
                <w:rFonts w:asciiTheme="minorHAnsi" w:hAnsiTheme="minorHAnsi"/>
                <w:sz w:val="22"/>
                <w:szCs w:val="22"/>
              </w:rPr>
            </w:pPr>
            <w:r w:rsidRPr="004B160B">
              <w:rPr>
                <w:rFonts w:asciiTheme="minorHAnsi" w:hAnsiTheme="minorHAnsi"/>
                <w:sz w:val="22"/>
                <w:szCs w:val="22"/>
              </w:rPr>
              <w:t>Boys 15 &amp; Over: 4 x 50 Free Relay</w:t>
            </w:r>
          </w:p>
        </w:tc>
      </w:tr>
      <w:bookmarkEnd w:id="6"/>
    </w:tbl>
    <w:p w:rsidR="00012129" w:rsidRDefault="00012129" w:rsidP="00012129"/>
    <w:sectPr w:rsidR="00012129" w:rsidSect="00912EDA">
      <w:footerReference w:type="default" r:id="rId20"/>
      <w:pgSz w:w="12240" w:h="15840" w:code="1"/>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8C" w:rsidRDefault="00D2758C" w:rsidP="007A36C8">
      <w:pPr>
        <w:spacing w:after="0"/>
      </w:pPr>
      <w:r>
        <w:separator/>
      </w:r>
    </w:p>
  </w:endnote>
  <w:endnote w:type="continuationSeparator" w:id="0">
    <w:p w:rsidR="00D2758C" w:rsidRDefault="00D2758C" w:rsidP="007A36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96" w:rsidRDefault="00852D71">
    <w:pPr>
      <w:pStyle w:val="Footer"/>
      <w:jc w:val="center"/>
    </w:pPr>
    <w:r w:rsidRPr="00E02AB1">
      <w:fldChar w:fldCharType="begin"/>
    </w:r>
    <w:r w:rsidR="00624ADA" w:rsidRPr="00E02AB1">
      <w:instrText xml:space="preserve"> PAGE   \* MERGEFORMAT </w:instrText>
    </w:r>
    <w:r w:rsidRPr="00E02AB1">
      <w:fldChar w:fldCharType="separate"/>
    </w:r>
    <w:r w:rsidR="004567CD">
      <w:rPr>
        <w:noProof/>
      </w:rPr>
      <w:t>3</w:t>
    </w:r>
    <w:r w:rsidRPr="00E02AB1">
      <w:rPr>
        <w:noProof/>
      </w:rPr>
      <w:fldChar w:fldCharType="end"/>
    </w:r>
  </w:p>
  <w:p w:rsidR="00827296" w:rsidRDefault="0082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8C" w:rsidRDefault="00D2758C" w:rsidP="007A36C8">
      <w:pPr>
        <w:spacing w:after="0"/>
      </w:pPr>
      <w:r>
        <w:separator/>
      </w:r>
    </w:p>
  </w:footnote>
  <w:footnote w:type="continuationSeparator" w:id="0">
    <w:p w:rsidR="00D2758C" w:rsidRDefault="00D2758C" w:rsidP="007A36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DD213C"/>
    <w:multiLevelType w:val="hybridMultilevel"/>
    <w:tmpl w:val="DB65240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486E799"/>
    <w:multiLevelType w:val="hybridMultilevel"/>
    <w:tmpl w:val="174E6E6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3D76042"/>
    <w:multiLevelType w:val="hybridMultilevel"/>
    <w:tmpl w:val="FB9E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69DCC"/>
    <w:multiLevelType w:val="hybridMultilevel"/>
    <w:tmpl w:val="8CE7AE0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C055CE8"/>
    <w:multiLevelType w:val="hybridMultilevel"/>
    <w:tmpl w:val="FAC63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0A1801"/>
    <w:multiLevelType w:val="hybridMultilevel"/>
    <w:tmpl w:val="442231C8"/>
    <w:lvl w:ilvl="0" w:tplc="FFFFFFFF">
      <w:start w:val="1"/>
      <w:numFmt w:val="bullet"/>
      <w:lvlText w:val="•"/>
      <w:lvlJc w:val="left"/>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E30965"/>
    <w:multiLevelType w:val="hybridMultilevel"/>
    <w:tmpl w:val="30861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BA5FFB"/>
    <w:multiLevelType w:val="hybridMultilevel"/>
    <w:tmpl w:val="CADAC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EF44A8"/>
    <w:multiLevelType w:val="hybridMultilevel"/>
    <w:tmpl w:val="298AD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1E"/>
    <w:rsid w:val="000035F1"/>
    <w:rsid w:val="00005E50"/>
    <w:rsid w:val="00007DCF"/>
    <w:rsid w:val="00012129"/>
    <w:rsid w:val="0002326C"/>
    <w:rsid w:val="000248A3"/>
    <w:rsid w:val="00024DFC"/>
    <w:rsid w:val="0003268A"/>
    <w:rsid w:val="0003390F"/>
    <w:rsid w:val="00037623"/>
    <w:rsid w:val="00040EF7"/>
    <w:rsid w:val="00047934"/>
    <w:rsid w:val="00047DFC"/>
    <w:rsid w:val="0005543F"/>
    <w:rsid w:val="00071AD3"/>
    <w:rsid w:val="00074146"/>
    <w:rsid w:val="00080858"/>
    <w:rsid w:val="00091616"/>
    <w:rsid w:val="0009444F"/>
    <w:rsid w:val="000945E0"/>
    <w:rsid w:val="000A090E"/>
    <w:rsid w:val="000D677F"/>
    <w:rsid w:val="000E6E8F"/>
    <w:rsid w:val="000F12FC"/>
    <w:rsid w:val="0012080C"/>
    <w:rsid w:val="00122813"/>
    <w:rsid w:val="00123479"/>
    <w:rsid w:val="00130A09"/>
    <w:rsid w:val="001361A4"/>
    <w:rsid w:val="00145327"/>
    <w:rsid w:val="0016514A"/>
    <w:rsid w:val="001706DD"/>
    <w:rsid w:val="001751BA"/>
    <w:rsid w:val="00175EE1"/>
    <w:rsid w:val="00176FB4"/>
    <w:rsid w:val="00192479"/>
    <w:rsid w:val="00193E3C"/>
    <w:rsid w:val="00194D5E"/>
    <w:rsid w:val="001B34FC"/>
    <w:rsid w:val="001C7513"/>
    <w:rsid w:val="001E1C11"/>
    <w:rsid w:val="001E3E87"/>
    <w:rsid w:val="001F193A"/>
    <w:rsid w:val="001F3256"/>
    <w:rsid w:val="001F45AA"/>
    <w:rsid w:val="00211229"/>
    <w:rsid w:val="00221FE3"/>
    <w:rsid w:val="00232059"/>
    <w:rsid w:val="00257A82"/>
    <w:rsid w:val="002739C0"/>
    <w:rsid w:val="00277859"/>
    <w:rsid w:val="00293367"/>
    <w:rsid w:val="00295C53"/>
    <w:rsid w:val="002B1B0D"/>
    <w:rsid w:val="002B39E1"/>
    <w:rsid w:val="002C7D1D"/>
    <w:rsid w:val="002C7FD9"/>
    <w:rsid w:val="002D611D"/>
    <w:rsid w:val="002F51DA"/>
    <w:rsid w:val="002F7845"/>
    <w:rsid w:val="00301C7E"/>
    <w:rsid w:val="003079EB"/>
    <w:rsid w:val="003234D4"/>
    <w:rsid w:val="00331500"/>
    <w:rsid w:val="003433BD"/>
    <w:rsid w:val="00365174"/>
    <w:rsid w:val="003735BE"/>
    <w:rsid w:val="00375A24"/>
    <w:rsid w:val="003832DB"/>
    <w:rsid w:val="00386096"/>
    <w:rsid w:val="00391A3A"/>
    <w:rsid w:val="003A345D"/>
    <w:rsid w:val="003A57B2"/>
    <w:rsid w:val="003B5EB4"/>
    <w:rsid w:val="003E1567"/>
    <w:rsid w:val="003F42E1"/>
    <w:rsid w:val="003F508C"/>
    <w:rsid w:val="003F655D"/>
    <w:rsid w:val="00401855"/>
    <w:rsid w:val="00421BCB"/>
    <w:rsid w:val="0043091D"/>
    <w:rsid w:val="00431E99"/>
    <w:rsid w:val="00436963"/>
    <w:rsid w:val="00444CFE"/>
    <w:rsid w:val="00455313"/>
    <w:rsid w:val="004567CD"/>
    <w:rsid w:val="004642EA"/>
    <w:rsid w:val="004679BA"/>
    <w:rsid w:val="00472667"/>
    <w:rsid w:val="0047751A"/>
    <w:rsid w:val="00490E33"/>
    <w:rsid w:val="004B026D"/>
    <w:rsid w:val="004B160B"/>
    <w:rsid w:val="004B357B"/>
    <w:rsid w:val="004B3D9F"/>
    <w:rsid w:val="004B6F56"/>
    <w:rsid w:val="004B700C"/>
    <w:rsid w:val="004B71FD"/>
    <w:rsid w:val="004C0519"/>
    <w:rsid w:val="004C2787"/>
    <w:rsid w:val="004C7E56"/>
    <w:rsid w:val="004E570B"/>
    <w:rsid w:val="00503B90"/>
    <w:rsid w:val="00506E42"/>
    <w:rsid w:val="00521807"/>
    <w:rsid w:val="00525B01"/>
    <w:rsid w:val="005405E7"/>
    <w:rsid w:val="00577AC3"/>
    <w:rsid w:val="00580F72"/>
    <w:rsid w:val="0059168B"/>
    <w:rsid w:val="005A4460"/>
    <w:rsid w:val="005B184B"/>
    <w:rsid w:val="005C091D"/>
    <w:rsid w:val="005C4AAC"/>
    <w:rsid w:val="005C738C"/>
    <w:rsid w:val="005D012A"/>
    <w:rsid w:val="005D62E8"/>
    <w:rsid w:val="005D648A"/>
    <w:rsid w:val="005E0DEE"/>
    <w:rsid w:val="005E1B0B"/>
    <w:rsid w:val="005E5443"/>
    <w:rsid w:val="005E5759"/>
    <w:rsid w:val="00600CCA"/>
    <w:rsid w:val="0060284F"/>
    <w:rsid w:val="00607123"/>
    <w:rsid w:val="006127ED"/>
    <w:rsid w:val="006153E0"/>
    <w:rsid w:val="00622994"/>
    <w:rsid w:val="00624ADA"/>
    <w:rsid w:val="00636DE5"/>
    <w:rsid w:val="00686FD2"/>
    <w:rsid w:val="00693CC0"/>
    <w:rsid w:val="0069480B"/>
    <w:rsid w:val="006A66CD"/>
    <w:rsid w:val="006B26D9"/>
    <w:rsid w:val="006B519C"/>
    <w:rsid w:val="006C0477"/>
    <w:rsid w:val="0070657B"/>
    <w:rsid w:val="0071447E"/>
    <w:rsid w:val="00714E84"/>
    <w:rsid w:val="00721FF4"/>
    <w:rsid w:val="00722B1E"/>
    <w:rsid w:val="007353E6"/>
    <w:rsid w:val="00737581"/>
    <w:rsid w:val="00740947"/>
    <w:rsid w:val="007418E1"/>
    <w:rsid w:val="00741E06"/>
    <w:rsid w:val="007458F8"/>
    <w:rsid w:val="00757AE6"/>
    <w:rsid w:val="007648CF"/>
    <w:rsid w:val="00767F21"/>
    <w:rsid w:val="0077026E"/>
    <w:rsid w:val="00770990"/>
    <w:rsid w:val="00770993"/>
    <w:rsid w:val="00790944"/>
    <w:rsid w:val="007A36C8"/>
    <w:rsid w:val="007A6E3A"/>
    <w:rsid w:val="007C1C71"/>
    <w:rsid w:val="007D77C1"/>
    <w:rsid w:val="007E3A7F"/>
    <w:rsid w:val="007E4AAE"/>
    <w:rsid w:val="007F79BF"/>
    <w:rsid w:val="00803E85"/>
    <w:rsid w:val="0080699A"/>
    <w:rsid w:val="00811EB7"/>
    <w:rsid w:val="00811F27"/>
    <w:rsid w:val="008174C5"/>
    <w:rsid w:val="00827296"/>
    <w:rsid w:val="0085131A"/>
    <w:rsid w:val="00852D71"/>
    <w:rsid w:val="008638B9"/>
    <w:rsid w:val="00863C2B"/>
    <w:rsid w:val="008717C8"/>
    <w:rsid w:val="008719B5"/>
    <w:rsid w:val="00877977"/>
    <w:rsid w:val="008A496F"/>
    <w:rsid w:val="008B5AD3"/>
    <w:rsid w:val="008F3CF3"/>
    <w:rsid w:val="008F5FC1"/>
    <w:rsid w:val="008F6F81"/>
    <w:rsid w:val="009072DA"/>
    <w:rsid w:val="00912EDA"/>
    <w:rsid w:val="00917646"/>
    <w:rsid w:val="00923E94"/>
    <w:rsid w:val="009354FB"/>
    <w:rsid w:val="0093661A"/>
    <w:rsid w:val="00937750"/>
    <w:rsid w:val="0094053A"/>
    <w:rsid w:val="00956976"/>
    <w:rsid w:val="00970ECC"/>
    <w:rsid w:val="009717B4"/>
    <w:rsid w:val="00972458"/>
    <w:rsid w:val="009735FE"/>
    <w:rsid w:val="00986670"/>
    <w:rsid w:val="00992DD1"/>
    <w:rsid w:val="009B134E"/>
    <w:rsid w:val="009B1979"/>
    <w:rsid w:val="009E1949"/>
    <w:rsid w:val="009E6249"/>
    <w:rsid w:val="009F310F"/>
    <w:rsid w:val="009F4950"/>
    <w:rsid w:val="00A1281A"/>
    <w:rsid w:val="00A160E6"/>
    <w:rsid w:val="00A206BD"/>
    <w:rsid w:val="00A23A89"/>
    <w:rsid w:val="00A25B70"/>
    <w:rsid w:val="00A27993"/>
    <w:rsid w:val="00A36C7D"/>
    <w:rsid w:val="00A36CA1"/>
    <w:rsid w:val="00A37836"/>
    <w:rsid w:val="00A5471E"/>
    <w:rsid w:val="00A87EC2"/>
    <w:rsid w:val="00A9416D"/>
    <w:rsid w:val="00A9752D"/>
    <w:rsid w:val="00AB71DA"/>
    <w:rsid w:val="00AD5771"/>
    <w:rsid w:val="00AE052A"/>
    <w:rsid w:val="00B1266E"/>
    <w:rsid w:val="00B14B46"/>
    <w:rsid w:val="00B166E3"/>
    <w:rsid w:val="00B52B4D"/>
    <w:rsid w:val="00B54841"/>
    <w:rsid w:val="00B6057F"/>
    <w:rsid w:val="00B672D8"/>
    <w:rsid w:val="00B97A20"/>
    <w:rsid w:val="00BC1A39"/>
    <w:rsid w:val="00BE287E"/>
    <w:rsid w:val="00BF4862"/>
    <w:rsid w:val="00BF62DC"/>
    <w:rsid w:val="00C0773C"/>
    <w:rsid w:val="00C11B9B"/>
    <w:rsid w:val="00C27138"/>
    <w:rsid w:val="00C37A09"/>
    <w:rsid w:val="00C52A64"/>
    <w:rsid w:val="00C55D6D"/>
    <w:rsid w:val="00C67BD3"/>
    <w:rsid w:val="00C72856"/>
    <w:rsid w:val="00C813D4"/>
    <w:rsid w:val="00C914DD"/>
    <w:rsid w:val="00C92BFC"/>
    <w:rsid w:val="00CA0D9E"/>
    <w:rsid w:val="00CC1EF2"/>
    <w:rsid w:val="00CC2734"/>
    <w:rsid w:val="00CF3D64"/>
    <w:rsid w:val="00D03AFA"/>
    <w:rsid w:val="00D04853"/>
    <w:rsid w:val="00D15D06"/>
    <w:rsid w:val="00D2758C"/>
    <w:rsid w:val="00D3316F"/>
    <w:rsid w:val="00D347DD"/>
    <w:rsid w:val="00D374D6"/>
    <w:rsid w:val="00D61B30"/>
    <w:rsid w:val="00D6315F"/>
    <w:rsid w:val="00D633B6"/>
    <w:rsid w:val="00D904F4"/>
    <w:rsid w:val="00D91EFB"/>
    <w:rsid w:val="00DA12CB"/>
    <w:rsid w:val="00DA20ED"/>
    <w:rsid w:val="00DA4CD3"/>
    <w:rsid w:val="00DB0921"/>
    <w:rsid w:val="00DB09CF"/>
    <w:rsid w:val="00DC4976"/>
    <w:rsid w:val="00DC7E8A"/>
    <w:rsid w:val="00DD0BE2"/>
    <w:rsid w:val="00DD6AF6"/>
    <w:rsid w:val="00DE114B"/>
    <w:rsid w:val="00E02AB1"/>
    <w:rsid w:val="00E04521"/>
    <w:rsid w:val="00E144B4"/>
    <w:rsid w:val="00E17BD3"/>
    <w:rsid w:val="00E21C45"/>
    <w:rsid w:val="00E22F72"/>
    <w:rsid w:val="00E277AA"/>
    <w:rsid w:val="00E27A52"/>
    <w:rsid w:val="00E462EB"/>
    <w:rsid w:val="00E51FCE"/>
    <w:rsid w:val="00E54A70"/>
    <w:rsid w:val="00E55363"/>
    <w:rsid w:val="00E576BB"/>
    <w:rsid w:val="00E742C4"/>
    <w:rsid w:val="00E7430D"/>
    <w:rsid w:val="00E77E50"/>
    <w:rsid w:val="00E96C72"/>
    <w:rsid w:val="00EA11FB"/>
    <w:rsid w:val="00EA3E4A"/>
    <w:rsid w:val="00EA43E2"/>
    <w:rsid w:val="00ED2721"/>
    <w:rsid w:val="00ED5970"/>
    <w:rsid w:val="00EE354A"/>
    <w:rsid w:val="00EE5C8B"/>
    <w:rsid w:val="00EF2CDE"/>
    <w:rsid w:val="00EF319F"/>
    <w:rsid w:val="00F00EE9"/>
    <w:rsid w:val="00F02875"/>
    <w:rsid w:val="00F069AE"/>
    <w:rsid w:val="00F13C38"/>
    <w:rsid w:val="00F15C34"/>
    <w:rsid w:val="00F1771E"/>
    <w:rsid w:val="00F52506"/>
    <w:rsid w:val="00F5496C"/>
    <w:rsid w:val="00F7048A"/>
    <w:rsid w:val="00F90AEE"/>
    <w:rsid w:val="00F92900"/>
    <w:rsid w:val="00FA28DF"/>
    <w:rsid w:val="00FB377E"/>
    <w:rsid w:val="00FB4FDD"/>
    <w:rsid w:val="00FD172D"/>
    <w:rsid w:val="00FD320F"/>
    <w:rsid w:val="00FD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241A6"/>
  <w15:docId w15:val="{FF343379-8530-42C3-889C-FBAAB118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79"/>
    <w:pPr>
      <w:spacing w:before="80" w:after="80"/>
    </w:pPr>
    <w:rPr>
      <w:sz w:val="20"/>
    </w:rPr>
  </w:style>
  <w:style w:type="paragraph" w:styleId="Heading1">
    <w:name w:val="heading 1"/>
    <w:basedOn w:val="Normal"/>
    <w:next w:val="Normal"/>
    <w:link w:val="Heading1Char"/>
    <w:uiPriority w:val="99"/>
    <w:qFormat/>
    <w:rsid w:val="00525B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4A7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5B01"/>
    <w:rPr>
      <w:rFonts w:ascii="Cambria" w:hAnsi="Cambria"/>
      <w:b/>
      <w:kern w:val="32"/>
      <w:sz w:val="32"/>
    </w:rPr>
  </w:style>
  <w:style w:type="character" w:customStyle="1" w:styleId="Heading2Char">
    <w:name w:val="Heading 2 Char"/>
    <w:basedOn w:val="DefaultParagraphFont"/>
    <w:link w:val="Heading2"/>
    <w:uiPriority w:val="99"/>
    <w:locked/>
    <w:rsid w:val="00E54A70"/>
    <w:rPr>
      <w:rFonts w:ascii="Cambria" w:hAnsi="Cambria"/>
      <w:b/>
      <w:i/>
      <w:sz w:val="28"/>
    </w:rPr>
  </w:style>
  <w:style w:type="paragraph" w:customStyle="1" w:styleId="Default">
    <w:name w:val="Default"/>
    <w:uiPriority w:val="99"/>
    <w:rsid w:val="00D374D6"/>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D374D6"/>
    <w:rPr>
      <w:color w:val="auto"/>
    </w:rPr>
  </w:style>
  <w:style w:type="paragraph" w:customStyle="1" w:styleId="CM9">
    <w:name w:val="CM9"/>
    <w:basedOn w:val="Default"/>
    <w:next w:val="Default"/>
    <w:uiPriority w:val="99"/>
    <w:rsid w:val="00D374D6"/>
    <w:rPr>
      <w:color w:val="auto"/>
    </w:rPr>
  </w:style>
  <w:style w:type="paragraph" w:customStyle="1" w:styleId="CM2">
    <w:name w:val="CM2"/>
    <w:basedOn w:val="Default"/>
    <w:next w:val="Default"/>
    <w:uiPriority w:val="99"/>
    <w:rsid w:val="00D374D6"/>
    <w:pPr>
      <w:spacing w:line="326" w:lineRule="atLeast"/>
    </w:pPr>
    <w:rPr>
      <w:color w:val="auto"/>
    </w:rPr>
  </w:style>
  <w:style w:type="paragraph" w:customStyle="1" w:styleId="CM10">
    <w:name w:val="CM10"/>
    <w:basedOn w:val="Default"/>
    <w:next w:val="Default"/>
    <w:uiPriority w:val="99"/>
    <w:rsid w:val="00D374D6"/>
    <w:rPr>
      <w:color w:val="auto"/>
    </w:rPr>
  </w:style>
  <w:style w:type="paragraph" w:customStyle="1" w:styleId="CM3">
    <w:name w:val="CM3"/>
    <w:basedOn w:val="Default"/>
    <w:next w:val="Default"/>
    <w:uiPriority w:val="99"/>
    <w:rsid w:val="00D374D6"/>
    <w:pPr>
      <w:spacing w:line="200" w:lineRule="atLeast"/>
    </w:pPr>
    <w:rPr>
      <w:color w:val="auto"/>
    </w:rPr>
  </w:style>
  <w:style w:type="paragraph" w:customStyle="1" w:styleId="CM12">
    <w:name w:val="CM12"/>
    <w:basedOn w:val="Default"/>
    <w:next w:val="Default"/>
    <w:uiPriority w:val="99"/>
    <w:rsid w:val="00D374D6"/>
    <w:rPr>
      <w:color w:val="auto"/>
    </w:rPr>
  </w:style>
  <w:style w:type="paragraph" w:customStyle="1" w:styleId="CM13">
    <w:name w:val="CM13"/>
    <w:basedOn w:val="Default"/>
    <w:next w:val="Default"/>
    <w:uiPriority w:val="99"/>
    <w:rsid w:val="00D374D6"/>
    <w:rPr>
      <w:color w:val="auto"/>
    </w:rPr>
  </w:style>
  <w:style w:type="paragraph" w:customStyle="1" w:styleId="CM6">
    <w:name w:val="CM6"/>
    <w:basedOn w:val="Default"/>
    <w:next w:val="Default"/>
    <w:uiPriority w:val="99"/>
    <w:rsid w:val="00D374D6"/>
    <w:pPr>
      <w:spacing w:line="258" w:lineRule="atLeast"/>
    </w:pPr>
    <w:rPr>
      <w:color w:val="auto"/>
    </w:rPr>
  </w:style>
  <w:style w:type="paragraph" w:customStyle="1" w:styleId="CM7">
    <w:name w:val="CM7"/>
    <w:basedOn w:val="Default"/>
    <w:next w:val="Default"/>
    <w:uiPriority w:val="99"/>
    <w:rsid w:val="00D374D6"/>
    <w:rPr>
      <w:color w:val="auto"/>
    </w:rPr>
  </w:style>
  <w:style w:type="paragraph" w:customStyle="1" w:styleId="CM8">
    <w:name w:val="CM8"/>
    <w:basedOn w:val="Default"/>
    <w:next w:val="Default"/>
    <w:uiPriority w:val="99"/>
    <w:rsid w:val="00D374D6"/>
    <w:pPr>
      <w:spacing w:line="208" w:lineRule="atLeast"/>
    </w:pPr>
    <w:rPr>
      <w:color w:val="auto"/>
    </w:rPr>
  </w:style>
  <w:style w:type="character" w:styleId="Hyperlink">
    <w:name w:val="Hyperlink"/>
    <w:basedOn w:val="DefaultParagraphFont"/>
    <w:uiPriority w:val="99"/>
    <w:rsid w:val="00E54A70"/>
    <w:rPr>
      <w:rFonts w:cs="Times New Roman"/>
      <w:color w:val="0000FF"/>
      <w:u w:val="single"/>
    </w:rPr>
  </w:style>
  <w:style w:type="paragraph" w:styleId="TOCHeading">
    <w:name w:val="TOC Heading"/>
    <w:basedOn w:val="Heading1"/>
    <w:next w:val="Normal"/>
    <w:uiPriority w:val="99"/>
    <w:qFormat/>
    <w:rsid w:val="00693CC0"/>
    <w:pPr>
      <w:keepLines/>
      <w:spacing w:before="480" w:after="0"/>
      <w:outlineLvl w:val="9"/>
    </w:pPr>
    <w:rPr>
      <w:color w:val="365F91"/>
      <w:kern w:val="0"/>
      <w:sz w:val="28"/>
      <w:szCs w:val="28"/>
    </w:rPr>
  </w:style>
  <w:style w:type="paragraph" w:styleId="TOC1">
    <w:name w:val="toc 1"/>
    <w:basedOn w:val="Normal"/>
    <w:next w:val="Normal"/>
    <w:autoRedefine/>
    <w:uiPriority w:val="39"/>
    <w:rsid w:val="00693CC0"/>
    <w:pPr>
      <w:spacing w:before="120" w:after="120"/>
    </w:pPr>
    <w:rPr>
      <w:rFonts w:asciiTheme="minorHAnsi" w:hAnsiTheme="minorHAnsi"/>
      <w:b/>
      <w:bCs/>
      <w:caps/>
      <w:szCs w:val="20"/>
    </w:rPr>
  </w:style>
  <w:style w:type="paragraph" w:styleId="TOC2">
    <w:name w:val="toc 2"/>
    <w:basedOn w:val="Normal"/>
    <w:next w:val="Normal"/>
    <w:autoRedefine/>
    <w:uiPriority w:val="99"/>
    <w:rsid w:val="00693CC0"/>
    <w:pPr>
      <w:spacing w:after="0"/>
      <w:ind w:left="220"/>
    </w:pPr>
    <w:rPr>
      <w:rFonts w:asciiTheme="minorHAnsi" w:hAnsiTheme="minorHAnsi"/>
      <w:smallCaps/>
      <w:szCs w:val="20"/>
    </w:rPr>
  </w:style>
  <w:style w:type="character" w:styleId="FollowedHyperlink">
    <w:name w:val="FollowedHyperlink"/>
    <w:basedOn w:val="DefaultParagraphFont"/>
    <w:uiPriority w:val="99"/>
    <w:semiHidden/>
    <w:rsid w:val="009735FE"/>
    <w:rPr>
      <w:rFonts w:cs="Times New Roman"/>
      <w:color w:val="800080"/>
      <w:u w:val="single"/>
    </w:rPr>
  </w:style>
  <w:style w:type="table" w:styleId="TableGrid">
    <w:name w:val="Table Grid"/>
    <w:basedOn w:val="TableNormal"/>
    <w:uiPriority w:val="99"/>
    <w:rsid w:val="00301C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A36C8"/>
    <w:pPr>
      <w:tabs>
        <w:tab w:val="center" w:pos="4680"/>
        <w:tab w:val="right" w:pos="9360"/>
      </w:tabs>
      <w:spacing w:after="0"/>
    </w:pPr>
  </w:style>
  <w:style w:type="character" w:customStyle="1" w:styleId="HeaderChar">
    <w:name w:val="Header Char"/>
    <w:basedOn w:val="DefaultParagraphFont"/>
    <w:link w:val="Header"/>
    <w:uiPriority w:val="99"/>
    <w:semiHidden/>
    <w:locked/>
    <w:rsid w:val="007A36C8"/>
    <w:rPr>
      <w:rFonts w:cs="Times New Roman"/>
      <w:sz w:val="22"/>
      <w:szCs w:val="22"/>
      <w:lang w:val="en-US" w:eastAsia="en-US"/>
    </w:rPr>
  </w:style>
  <w:style w:type="paragraph" w:styleId="Footer">
    <w:name w:val="footer"/>
    <w:basedOn w:val="Normal"/>
    <w:link w:val="FooterChar"/>
    <w:uiPriority w:val="99"/>
    <w:rsid w:val="007A36C8"/>
    <w:pPr>
      <w:tabs>
        <w:tab w:val="center" w:pos="4680"/>
        <w:tab w:val="right" w:pos="9360"/>
      </w:tabs>
      <w:spacing w:after="0"/>
    </w:pPr>
  </w:style>
  <w:style w:type="character" w:customStyle="1" w:styleId="FooterChar">
    <w:name w:val="Footer Char"/>
    <w:basedOn w:val="DefaultParagraphFont"/>
    <w:link w:val="Footer"/>
    <w:uiPriority w:val="99"/>
    <w:locked/>
    <w:rsid w:val="007A36C8"/>
    <w:rPr>
      <w:rFonts w:cs="Times New Roman"/>
      <w:sz w:val="22"/>
      <w:szCs w:val="22"/>
      <w:lang w:val="en-US" w:eastAsia="en-US"/>
    </w:rPr>
  </w:style>
  <w:style w:type="paragraph" w:styleId="DocumentMap">
    <w:name w:val="Document Map"/>
    <w:basedOn w:val="Normal"/>
    <w:link w:val="DocumentMapChar"/>
    <w:uiPriority w:val="99"/>
    <w:semiHidden/>
    <w:rsid w:val="0093661A"/>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87165C"/>
    <w:rPr>
      <w:rFonts w:ascii="Times New Roman" w:hAnsi="Times New Roman"/>
      <w:sz w:val="0"/>
      <w:szCs w:val="0"/>
    </w:rPr>
  </w:style>
  <w:style w:type="paragraph" w:styleId="BalloonText">
    <w:name w:val="Balloon Text"/>
    <w:basedOn w:val="Normal"/>
    <w:link w:val="BalloonTextChar"/>
    <w:uiPriority w:val="99"/>
    <w:semiHidden/>
    <w:unhideWhenUsed/>
    <w:rsid w:val="006A66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CD"/>
    <w:rPr>
      <w:rFonts w:ascii="Tahoma" w:hAnsi="Tahoma" w:cs="Tahoma"/>
      <w:sz w:val="16"/>
      <w:szCs w:val="16"/>
    </w:rPr>
  </w:style>
  <w:style w:type="paragraph" w:styleId="TOC3">
    <w:name w:val="toc 3"/>
    <w:basedOn w:val="Normal"/>
    <w:next w:val="Normal"/>
    <w:autoRedefine/>
    <w:locked/>
    <w:rsid w:val="003F42E1"/>
    <w:pPr>
      <w:spacing w:after="0"/>
      <w:ind w:left="440"/>
    </w:pPr>
    <w:rPr>
      <w:rFonts w:asciiTheme="minorHAnsi" w:hAnsiTheme="minorHAnsi"/>
      <w:i/>
      <w:iCs/>
      <w:szCs w:val="20"/>
    </w:rPr>
  </w:style>
  <w:style w:type="paragraph" w:styleId="TOC4">
    <w:name w:val="toc 4"/>
    <w:basedOn w:val="Normal"/>
    <w:next w:val="Normal"/>
    <w:autoRedefine/>
    <w:locked/>
    <w:rsid w:val="003F42E1"/>
    <w:pPr>
      <w:spacing w:after="0"/>
      <w:ind w:left="660"/>
    </w:pPr>
    <w:rPr>
      <w:rFonts w:asciiTheme="minorHAnsi" w:hAnsiTheme="minorHAnsi"/>
      <w:sz w:val="18"/>
      <w:szCs w:val="18"/>
    </w:rPr>
  </w:style>
  <w:style w:type="paragraph" w:styleId="TOC5">
    <w:name w:val="toc 5"/>
    <w:basedOn w:val="Normal"/>
    <w:next w:val="Normal"/>
    <w:autoRedefine/>
    <w:locked/>
    <w:rsid w:val="003F42E1"/>
    <w:pPr>
      <w:spacing w:after="0"/>
      <w:ind w:left="880"/>
    </w:pPr>
    <w:rPr>
      <w:rFonts w:asciiTheme="minorHAnsi" w:hAnsiTheme="minorHAnsi"/>
      <w:sz w:val="18"/>
      <w:szCs w:val="18"/>
    </w:rPr>
  </w:style>
  <w:style w:type="paragraph" w:styleId="TOC6">
    <w:name w:val="toc 6"/>
    <w:basedOn w:val="Normal"/>
    <w:next w:val="Normal"/>
    <w:autoRedefine/>
    <w:locked/>
    <w:rsid w:val="003F42E1"/>
    <w:pPr>
      <w:spacing w:after="0"/>
      <w:ind w:left="1100"/>
    </w:pPr>
    <w:rPr>
      <w:rFonts w:asciiTheme="minorHAnsi" w:hAnsiTheme="minorHAnsi"/>
      <w:sz w:val="18"/>
      <w:szCs w:val="18"/>
    </w:rPr>
  </w:style>
  <w:style w:type="paragraph" w:styleId="TOC7">
    <w:name w:val="toc 7"/>
    <w:basedOn w:val="Normal"/>
    <w:next w:val="Normal"/>
    <w:autoRedefine/>
    <w:locked/>
    <w:rsid w:val="003F42E1"/>
    <w:pPr>
      <w:spacing w:after="0"/>
      <w:ind w:left="1320"/>
    </w:pPr>
    <w:rPr>
      <w:rFonts w:asciiTheme="minorHAnsi" w:hAnsiTheme="minorHAnsi"/>
      <w:sz w:val="18"/>
      <w:szCs w:val="18"/>
    </w:rPr>
  </w:style>
  <w:style w:type="paragraph" w:styleId="TOC8">
    <w:name w:val="toc 8"/>
    <w:basedOn w:val="Normal"/>
    <w:next w:val="Normal"/>
    <w:autoRedefine/>
    <w:locked/>
    <w:rsid w:val="003F42E1"/>
    <w:pPr>
      <w:spacing w:after="0"/>
      <w:ind w:left="1540"/>
    </w:pPr>
    <w:rPr>
      <w:rFonts w:asciiTheme="minorHAnsi" w:hAnsiTheme="minorHAnsi"/>
      <w:sz w:val="18"/>
      <w:szCs w:val="18"/>
    </w:rPr>
  </w:style>
  <w:style w:type="paragraph" w:styleId="TOC9">
    <w:name w:val="toc 9"/>
    <w:basedOn w:val="Normal"/>
    <w:next w:val="Normal"/>
    <w:autoRedefine/>
    <w:locked/>
    <w:rsid w:val="003F42E1"/>
    <w:pPr>
      <w:spacing w:after="0"/>
      <w:ind w:left="1760"/>
    </w:pPr>
    <w:rPr>
      <w:rFonts w:asciiTheme="minorHAnsi" w:hAnsiTheme="minorHAnsi"/>
      <w:sz w:val="18"/>
      <w:szCs w:val="18"/>
    </w:rPr>
  </w:style>
  <w:style w:type="paragraph" w:styleId="NoSpacing">
    <w:name w:val="No Spacing"/>
    <w:uiPriority w:val="1"/>
    <w:qFormat/>
    <w:rsid w:val="0071447E"/>
  </w:style>
  <w:style w:type="paragraph" w:styleId="NormalWeb">
    <w:name w:val="Normal (Web)"/>
    <w:basedOn w:val="Normal"/>
    <w:uiPriority w:val="99"/>
    <w:semiHidden/>
    <w:unhideWhenUsed/>
    <w:rsid w:val="00E27A52"/>
    <w:pPr>
      <w:spacing w:before="100" w:beforeAutospacing="1" w:after="100" w:afterAutospacing="1"/>
    </w:pPr>
    <w:rPr>
      <w:rFonts w:ascii="Times New Roman" w:hAnsi="Times New Roman"/>
      <w:sz w:val="24"/>
      <w:szCs w:val="24"/>
      <w:lang w:val="en-CA" w:eastAsia="en-CA"/>
    </w:rPr>
  </w:style>
  <w:style w:type="character" w:styleId="Strong">
    <w:name w:val="Strong"/>
    <w:basedOn w:val="DefaultParagraphFont"/>
    <w:uiPriority w:val="22"/>
    <w:qFormat/>
    <w:locked/>
    <w:rsid w:val="00E27A52"/>
    <w:rPr>
      <w:b/>
      <w:bCs/>
    </w:rPr>
  </w:style>
  <w:style w:type="character" w:customStyle="1" w:styleId="apple-converted-space">
    <w:name w:val="apple-converted-space"/>
    <w:basedOn w:val="DefaultParagraphFont"/>
    <w:rsid w:val="00E27A52"/>
  </w:style>
  <w:style w:type="paragraph" w:styleId="ListParagraph">
    <w:name w:val="List Paragraph"/>
    <w:basedOn w:val="Normal"/>
    <w:uiPriority w:val="34"/>
    <w:qFormat/>
    <w:rsid w:val="00863C2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0114">
      <w:marLeft w:val="0"/>
      <w:marRight w:val="0"/>
      <w:marTop w:val="0"/>
      <w:marBottom w:val="0"/>
      <w:divBdr>
        <w:top w:val="none" w:sz="0" w:space="0" w:color="auto"/>
        <w:left w:val="none" w:sz="0" w:space="0" w:color="auto"/>
        <w:bottom w:val="none" w:sz="0" w:space="0" w:color="auto"/>
        <w:right w:val="none" w:sz="0" w:space="0" w:color="auto"/>
      </w:divBdr>
    </w:div>
    <w:div w:id="14443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wimming.ca/en/resources/officiating/event-resources/competition-warm-up-safety-procedures/" TargetMode="External"/><Relationship Id="rId18" Type="http://schemas.openxmlformats.org/officeDocument/2006/relationships/hyperlink" Target="http://www.swimming.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n@swimkingston.ca" TargetMode="External"/><Relationship Id="rId17" Type="http://schemas.openxmlformats.org/officeDocument/2006/relationships/hyperlink" Target="http://www.swimontario.com/page.php?id=2748" TargetMode="External"/><Relationship Id="rId2" Type="http://schemas.openxmlformats.org/officeDocument/2006/relationships/numbering" Target="numbering.xml"/><Relationship Id="rId16" Type="http://schemas.openxmlformats.org/officeDocument/2006/relationships/hyperlink" Target="http://www.swimming.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ie.decker@icloud.com" TargetMode="External"/><Relationship Id="rId5" Type="http://schemas.openxmlformats.org/officeDocument/2006/relationships/webSettings" Target="webSettings.xml"/><Relationship Id="rId15" Type="http://schemas.openxmlformats.org/officeDocument/2006/relationships/hyperlink" Target="http://www.swimming.ca" TargetMode="External"/><Relationship Id="rId10" Type="http://schemas.openxmlformats.org/officeDocument/2006/relationships/hyperlink" Target="mailto:jackie.decker@icloud.com"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swimming.ca" TargetMode="External"/><Relationship Id="rId14" Type="http://schemas.openxmlformats.org/officeDocument/2006/relationships/hyperlink" Target="http://swimontario.com/uploads/Officials/Resources/SNC_Swimwear_Interpretation_20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61DEC-6A13-444D-8B32-C5D2A81C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Anderson</dc:creator>
  <cp:lastModifiedBy>Decker, Jacqueline A.</cp:lastModifiedBy>
  <cp:revision>10</cp:revision>
  <cp:lastPrinted>2017-08-27T15:46:00Z</cp:lastPrinted>
  <dcterms:created xsi:type="dcterms:W3CDTF">2017-07-19T14:05:00Z</dcterms:created>
  <dcterms:modified xsi:type="dcterms:W3CDTF">2017-08-27T16:23:00Z</dcterms:modified>
</cp:coreProperties>
</file>