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4A27" w14:textId="77777777" w:rsidR="009D2A75" w:rsidRPr="0085742B" w:rsidRDefault="009D2A75" w:rsidP="009D2A75">
      <w:pPr>
        <w:autoSpaceDE w:val="0"/>
        <w:autoSpaceDN w:val="0"/>
        <w:adjustRightInd w:val="0"/>
        <w:jc w:val="center"/>
        <w:rPr>
          <w:rFonts w:ascii="Lucida Sans Unicode" w:hAnsi="Lucida Sans Unicode" w:cs="Lucida Sans Unicode"/>
          <w:szCs w:val="24"/>
          <w:lang w:eastAsia="fr-CA"/>
        </w:rPr>
      </w:pPr>
      <w:r>
        <w:rPr>
          <w:rFonts w:ascii="Lucida Sans Unicode" w:hAnsi="Lucida Sans Unicode" w:cs="Lucida Sans Unicode"/>
          <w:szCs w:val="24"/>
          <w:lang w:eastAsia="fr-CA"/>
        </w:rPr>
        <w:t>Le c</w:t>
      </w:r>
      <w:r w:rsidRPr="0085742B">
        <w:rPr>
          <w:rFonts w:ascii="Lucida Sans Unicode" w:hAnsi="Lucida Sans Unicode" w:cs="Lucida Sans Unicode"/>
          <w:szCs w:val="24"/>
          <w:lang w:eastAsia="fr-CA"/>
        </w:rPr>
        <w:t xml:space="preserve">lub </w:t>
      </w:r>
      <w:r w:rsidRPr="00DA4898">
        <w:rPr>
          <w:rFonts w:ascii="Lucida Sans Unicode" w:hAnsi="Lucida Sans Unicode" w:cs="Lucida Sans Unicode"/>
          <w:i/>
          <w:szCs w:val="24"/>
          <w:lang w:eastAsia="fr-CA"/>
        </w:rPr>
        <w:t>Natation Sainte-Foy Haute-Saint-Charles</w:t>
      </w:r>
      <w:r w:rsidRPr="0085742B">
        <w:rPr>
          <w:rFonts w:ascii="Lucida Sans Unicode" w:hAnsi="Lucida Sans Unicode" w:cs="Lucida Sans Unicode"/>
          <w:szCs w:val="24"/>
          <w:lang w:eastAsia="fr-CA"/>
        </w:rPr>
        <w:t xml:space="preserve"> </w:t>
      </w:r>
      <w:r>
        <w:rPr>
          <w:rFonts w:ascii="Lucida Sans Unicode" w:hAnsi="Lucida Sans Unicode" w:cs="Lucida Sans Unicode"/>
          <w:szCs w:val="24"/>
          <w:lang w:eastAsia="fr-CA"/>
        </w:rPr>
        <w:t>vous</w:t>
      </w:r>
      <w:r>
        <w:rPr>
          <w:rFonts w:ascii="Lucida Sans Unicode" w:hAnsi="Lucida Sans Unicode" w:cs="Lucida Sans Unicode"/>
          <w:szCs w:val="24"/>
          <w:lang w:eastAsia="fr-CA"/>
        </w:rPr>
        <w:br/>
        <w:t xml:space="preserve">convie à son </w:t>
      </w:r>
      <w:r w:rsidR="00266806">
        <w:rPr>
          <w:rFonts w:ascii="Lucida Sans Unicode" w:hAnsi="Lucida Sans Unicode" w:cs="Lucida Sans Unicode"/>
          <w:szCs w:val="24"/>
          <w:lang w:eastAsia="fr-CA"/>
        </w:rPr>
        <w:t>défi</w:t>
      </w:r>
      <w:r w:rsidR="00AB289E">
        <w:rPr>
          <w:rFonts w:ascii="Lucida Sans Unicode" w:hAnsi="Lucida Sans Unicode" w:cs="Lucida Sans Unicode"/>
          <w:szCs w:val="24"/>
          <w:lang w:eastAsia="fr-CA"/>
        </w:rPr>
        <w:t xml:space="preserve"> </w:t>
      </w:r>
      <w:r w:rsidR="004D20A2">
        <w:rPr>
          <w:rFonts w:ascii="Lucida Sans Unicode" w:hAnsi="Lucida Sans Unicode" w:cs="Lucida Sans Unicode"/>
          <w:szCs w:val="24"/>
          <w:lang w:eastAsia="fr-CA"/>
        </w:rPr>
        <w:t xml:space="preserve"> 400m (</w:t>
      </w:r>
      <w:r w:rsidR="00741F3E">
        <w:rPr>
          <w:rFonts w:ascii="Lucida Sans Unicode" w:hAnsi="Lucida Sans Unicode" w:cs="Lucida Sans Unicode"/>
          <w:szCs w:val="24"/>
          <w:lang w:eastAsia="fr-CA"/>
        </w:rPr>
        <w:t>4</w:t>
      </w:r>
      <w:r w:rsidR="00266806">
        <w:rPr>
          <w:rFonts w:ascii="Lucida Sans Unicode" w:hAnsi="Lucida Sans Unicode" w:cs="Lucida Sans Unicode"/>
          <w:szCs w:val="24"/>
          <w:lang w:eastAsia="fr-CA"/>
        </w:rPr>
        <w:t xml:space="preserve"> x 100</w:t>
      </w:r>
      <w:r w:rsidR="00B96CA5">
        <w:rPr>
          <w:rFonts w:ascii="Lucida Sans Unicode" w:hAnsi="Lucida Sans Unicode" w:cs="Lucida Sans Unicode"/>
          <w:szCs w:val="24"/>
          <w:lang w:eastAsia="fr-CA"/>
        </w:rPr>
        <w:t>m</w:t>
      </w:r>
      <w:r w:rsidR="004D20A2">
        <w:rPr>
          <w:rFonts w:ascii="Lucida Sans Unicode" w:hAnsi="Lucida Sans Unicode" w:cs="Lucida Sans Unicode"/>
          <w:szCs w:val="24"/>
          <w:lang w:eastAsia="fr-CA"/>
        </w:rPr>
        <w:t>)</w:t>
      </w:r>
      <w:r w:rsidR="00AB289E">
        <w:rPr>
          <w:rFonts w:ascii="Lucida Sans Unicode" w:hAnsi="Lucida Sans Unicode" w:cs="Lucida Sans Unicode"/>
          <w:szCs w:val="24"/>
          <w:lang w:eastAsia="fr-CA"/>
        </w:rPr>
        <w:t xml:space="preserve"> </w:t>
      </w:r>
      <w:r w:rsidRPr="0085742B">
        <w:rPr>
          <w:rFonts w:ascii="Lucida Sans Unicode" w:hAnsi="Lucida Sans Unicode" w:cs="Lucida Sans Unicode"/>
          <w:szCs w:val="24"/>
          <w:lang w:eastAsia="fr-CA"/>
        </w:rPr>
        <w:t xml:space="preserve"> </w:t>
      </w:r>
      <w:r w:rsidR="00B96CA5">
        <w:rPr>
          <w:rFonts w:ascii="Lucida Sans Unicode" w:hAnsi="Lucida Sans Unicode" w:cs="Lucida Sans Unicode"/>
          <w:szCs w:val="24"/>
          <w:lang w:eastAsia="fr-CA"/>
        </w:rPr>
        <w:t>P</w:t>
      </w:r>
      <w:r w:rsidRPr="0085742B">
        <w:rPr>
          <w:rFonts w:ascii="Lucida Sans Unicode" w:hAnsi="Lucida Sans Unicode" w:cs="Lucida Sans Unicode"/>
          <w:szCs w:val="24"/>
          <w:lang w:eastAsia="fr-CA"/>
        </w:rPr>
        <w:t>rov</w:t>
      </w:r>
      <w:r w:rsidR="005B0B9E">
        <w:rPr>
          <w:rFonts w:ascii="Lucida Sans Unicode" w:hAnsi="Lucida Sans Unicode" w:cs="Lucida Sans Unicode"/>
          <w:szCs w:val="24"/>
          <w:lang w:eastAsia="fr-CA"/>
        </w:rPr>
        <w:t xml:space="preserve">incial </w:t>
      </w:r>
      <w:r w:rsidR="00CB05F1">
        <w:rPr>
          <w:rFonts w:ascii="Lucida Sans Unicode" w:hAnsi="Lucida Sans Unicode" w:cs="Lucida Sans Unicode"/>
          <w:szCs w:val="24"/>
          <w:lang w:eastAsia="fr-CA"/>
        </w:rPr>
        <w:t>1</w:t>
      </w:r>
      <w:r w:rsidR="004A36FA">
        <w:rPr>
          <w:rFonts w:ascii="Lucida Sans Unicode" w:hAnsi="Lucida Sans Unicode" w:cs="Lucida Sans Unicode"/>
          <w:szCs w:val="24"/>
          <w:lang w:eastAsia="fr-CA"/>
        </w:rPr>
        <w:t>3</w:t>
      </w:r>
      <w:r w:rsidR="00CB05F1">
        <w:rPr>
          <w:rFonts w:ascii="Lucida Sans Unicode" w:hAnsi="Lucida Sans Unicode" w:cs="Lucida Sans Unicode"/>
          <w:szCs w:val="24"/>
          <w:lang w:eastAsia="fr-CA"/>
        </w:rPr>
        <w:t xml:space="preserve"> ans et plus</w:t>
      </w:r>
    </w:p>
    <w:p w14:paraId="5747A41E" w14:textId="77777777" w:rsidR="009D2A75" w:rsidRDefault="009D2A75" w:rsidP="009F1EC8">
      <w:pPr>
        <w:jc w:val="both"/>
        <w:rPr>
          <w:rFonts w:ascii="Lucida Sans Unicode" w:hAnsi="Lucida Sans Unicode" w:cs="Lucida Sans Unicode"/>
          <w:b/>
          <w:bCs/>
          <w:sz w:val="22"/>
          <w:szCs w:val="22"/>
          <w:u w:val="single"/>
        </w:rPr>
      </w:pPr>
    </w:p>
    <w:p w14:paraId="726FE697" w14:textId="77777777" w:rsidR="009F1EC8" w:rsidRPr="00B36D0C" w:rsidRDefault="009F1EC8" w:rsidP="009F1EC8">
      <w:pPr>
        <w:jc w:val="both"/>
        <w:rPr>
          <w:rFonts w:ascii="Lucida Sans Unicode" w:hAnsi="Lucida Sans Unicode" w:cs="Lucida Sans Unicode"/>
          <w:sz w:val="22"/>
          <w:szCs w:val="22"/>
        </w:rPr>
      </w:pPr>
      <w:r w:rsidRPr="00B36D0C">
        <w:rPr>
          <w:rFonts w:ascii="Lucida Sans Unicode" w:hAnsi="Lucida Sans Unicode" w:cs="Lucida Sans Unicode"/>
          <w:b/>
          <w:bCs/>
          <w:sz w:val="22"/>
          <w:szCs w:val="22"/>
          <w:u w:val="single"/>
        </w:rPr>
        <w:t>Lieu de la rencontre</w:t>
      </w:r>
    </w:p>
    <w:p w14:paraId="49EE2AF0" w14:textId="77777777" w:rsidR="009F1EC8" w:rsidRPr="00B36D0C" w:rsidRDefault="009F1EC8" w:rsidP="009F1EC8">
      <w:pPr>
        <w:jc w:val="both"/>
        <w:rPr>
          <w:rFonts w:ascii="Lucida Sans Unicode" w:hAnsi="Lucida Sans Unicode" w:cs="Lucida Sans Unicode"/>
          <w:sz w:val="22"/>
          <w:szCs w:val="22"/>
        </w:rPr>
      </w:pPr>
      <w:r w:rsidRPr="00B36D0C">
        <w:rPr>
          <w:rFonts w:ascii="Lucida Sans Unicode" w:hAnsi="Lucida Sans Unicode" w:cs="Lucida Sans Unicode"/>
          <w:sz w:val="22"/>
          <w:szCs w:val="22"/>
        </w:rPr>
        <w:t xml:space="preserve">PISCINE SYLVIE-BERNIER </w:t>
      </w:r>
    </w:p>
    <w:p w14:paraId="50F20B3C" w14:textId="77777777" w:rsidR="009F1EC8" w:rsidRPr="00B36D0C" w:rsidRDefault="009F1EC8" w:rsidP="009F1EC8">
      <w:pPr>
        <w:jc w:val="both"/>
        <w:rPr>
          <w:rFonts w:ascii="Lucida Sans Unicode" w:hAnsi="Lucida Sans Unicode" w:cs="Lucida Sans Unicode"/>
          <w:sz w:val="22"/>
          <w:szCs w:val="22"/>
        </w:rPr>
      </w:pPr>
      <w:r w:rsidRPr="00B36D0C">
        <w:rPr>
          <w:rFonts w:ascii="Lucida Sans Unicode" w:hAnsi="Lucida Sans Unicode" w:cs="Lucida Sans Unicode"/>
          <w:sz w:val="22"/>
          <w:szCs w:val="22"/>
        </w:rPr>
        <w:t xml:space="preserve">3020, boulevard Hochelaga, </w:t>
      </w:r>
    </w:p>
    <w:p w14:paraId="70A5D2A9" w14:textId="77777777" w:rsidR="009F1EC8" w:rsidRPr="00B36D0C" w:rsidRDefault="00E32240" w:rsidP="009F1EC8">
      <w:pPr>
        <w:jc w:val="both"/>
        <w:rPr>
          <w:rFonts w:ascii="Lucida Sans Unicode" w:hAnsi="Lucida Sans Unicode" w:cs="Lucida Sans Unicode"/>
          <w:sz w:val="22"/>
          <w:szCs w:val="22"/>
        </w:rPr>
      </w:pPr>
      <w:r w:rsidRPr="00B36D0C">
        <w:rPr>
          <w:rFonts w:ascii="Lucida Sans Unicode" w:hAnsi="Lucida Sans Unicode" w:cs="Lucida Sans Unicode"/>
          <w:sz w:val="22"/>
          <w:szCs w:val="22"/>
        </w:rPr>
        <w:t>Québec</w:t>
      </w:r>
      <w:r w:rsidR="009F1EC8" w:rsidRPr="00B36D0C">
        <w:rPr>
          <w:rFonts w:ascii="Lucida Sans Unicode" w:hAnsi="Lucida Sans Unicode" w:cs="Lucida Sans Unicode"/>
          <w:sz w:val="22"/>
          <w:szCs w:val="22"/>
        </w:rPr>
        <w:t xml:space="preserve"> (Québec) </w:t>
      </w:r>
    </w:p>
    <w:p w14:paraId="248FA3BE" w14:textId="77777777" w:rsidR="009F1EC8" w:rsidRPr="00B36D0C" w:rsidRDefault="00E32240" w:rsidP="009F1EC8">
      <w:pPr>
        <w:jc w:val="both"/>
        <w:rPr>
          <w:rFonts w:ascii="Lucida Sans Unicode" w:hAnsi="Lucida Sans Unicode" w:cs="Lucida Sans Unicode"/>
          <w:sz w:val="22"/>
          <w:szCs w:val="22"/>
        </w:rPr>
      </w:pPr>
      <w:r w:rsidRPr="00B36D0C">
        <w:rPr>
          <w:rFonts w:ascii="Lucida Sans Unicode" w:hAnsi="Lucida Sans Unicode" w:cs="Lucida Sans Unicode"/>
          <w:sz w:val="22"/>
          <w:szCs w:val="22"/>
        </w:rPr>
        <w:t>G1V 3Y4</w:t>
      </w:r>
    </w:p>
    <w:p w14:paraId="35897DBA" w14:textId="77777777" w:rsidR="00E32240" w:rsidRPr="00B36D0C" w:rsidRDefault="00E32240" w:rsidP="009F1EC8">
      <w:pPr>
        <w:jc w:val="both"/>
        <w:rPr>
          <w:rFonts w:ascii="Lucida Sans Unicode" w:hAnsi="Lucida Sans Unicode" w:cs="Lucida Sans Unicode"/>
          <w:sz w:val="22"/>
          <w:szCs w:val="22"/>
        </w:rPr>
      </w:pPr>
    </w:p>
    <w:p w14:paraId="76A909E8" w14:textId="77777777" w:rsidR="00B36D0C" w:rsidRPr="00B36D0C" w:rsidRDefault="00B36D0C" w:rsidP="00B36D0C">
      <w:pPr>
        <w:jc w:val="both"/>
        <w:rPr>
          <w:rFonts w:ascii="Lucida Sans Unicode" w:hAnsi="Lucida Sans Unicode" w:cs="Lucida Sans Unicode"/>
          <w:b/>
          <w:sz w:val="22"/>
          <w:szCs w:val="22"/>
          <w:u w:val="single"/>
        </w:rPr>
      </w:pPr>
      <w:r w:rsidRPr="00B36D0C">
        <w:rPr>
          <w:rFonts w:ascii="Lucida Sans Unicode" w:hAnsi="Lucida Sans Unicode" w:cs="Lucida Sans Unicode"/>
          <w:b/>
          <w:sz w:val="22"/>
          <w:szCs w:val="22"/>
          <w:u w:val="single"/>
        </w:rPr>
        <w:t>Directeur de la rencontre</w:t>
      </w:r>
    </w:p>
    <w:p w14:paraId="4DEDF21B" w14:textId="77777777" w:rsidR="00B36D0C" w:rsidRPr="00B36D0C" w:rsidRDefault="00261997" w:rsidP="00B36D0C">
      <w:pPr>
        <w:jc w:val="both"/>
        <w:rPr>
          <w:rFonts w:ascii="Lucida Sans Unicode" w:hAnsi="Lucida Sans Unicode" w:cs="Lucida Sans Unicode"/>
          <w:sz w:val="22"/>
          <w:szCs w:val="22"/>
        </w:rPr>
      </w:pPr>
      <w:r>
        <w:rPr>
          <w:rFonts w:ascii="Lucida Sans Unicode" w:hAnsi="Lucida Sans Unicode" w:cs="Lucida Sans Unicode"/>
          <w:sz w:val="22"/>
          <w:szCs w:val="22"/>
        </w:rPr>
        <w:t>Martin Moreau</w:t>
      </w:r>
      <w:r w:rsidR="00B36D0C" w:rsidRPr="00B36D0C">
        <w:rPr>
          <w:rFonts w:ascii="Lucida Sans Unicode" w:hAnsi="Lucida Sans Unicode" w:cs="Lucida Sans Unicode"/>
          <w:sz w:val="22"/>
          <w:szCs w:val="22"/>
        </w:rPr>
        <w:t xml:space="preserve"> Tel : 418-</w:t>
      </w:r>
      <w:r>
        <w:rPr>
          <w:rFonts w:ascii="Lucida Sans Unicode" w:hAnsi="Lucida Sans Unicode" w:cs="Lucida Sans Unicode"/>
          <w:sz w:val="22"/>
          <w:szCs w:val="22"/>
        </w:rPr>
        <w:t>845-2412</w:t>
      </w:r>
    </w:p>
    <w:p w14:paraId="3C6DD425" w14:textId="77777777" w:rsidR="00B36D0C" w:rsidRDefault="00B36D0C" w:rsidP="00B36D0C">
      <w:pPr>
        <w:jc w:val="both"/>
        <w:rPr>
          <w:rFonts w:ascii="Lucida Sans Unicode" w:hAnsi="Lucida Sans Unicode" w:cs="Lucida Sans Unicode"/>
          <w:sz w:val="22"/>
          <w:szCs w:val="22"/>
        </w:rPr>
      </w:pPr>
      <w:r w:rsidRPr="00B36D0C">
        <w:rPr>
          <w:rFonts w:ascii="Lucida Sans Unicode" w:hAnsi="Lucida Sans Unicode" w:cs="Lucida Sans Unicode"/>
          <w:sz w:val="22"/>
          <w:szCs w:val="22"/>
        </w:rPr>
        <w:t xml:space="preserve">Courriel : </w:t>
      </w:r>
      <w:hyperlink r:id="rId9" w:history="1">
        <w:r w:rsidR="00261997" w:rsidRPr="00C41FDC">
          <w:rPr>
            <w:rStyle w:val="Lienhypertexte"/>
            <w:rFonts w:ascii="Lucida Sans Unicode" w:hAnsi="Lucida Sans Unicode" w:cs="Lucida Sans Unicode"/>
            <w:sz w:val="22"/>
            <w:szCs w:val="22"/>
          </w:rPr>
          <w:t>martin1moreau@videotron.ca</w:t>
        </w:r>
      </w:hyperlink>
    </w:p>
    <w:p w14:paraId="5C705D37" w14:textId="77777777" w:rsidR="00261997" w:rsidRPr="00B36D0C" w:rsidRDefault="00261997" w:rsidP="00B36D0C">
      <w:pPr>
        <w:jc w:val="both"/>
        <w:rPr>
          <w:rFonts w:ascii="Lucida Sans Unicode" w:hAnsi="Lucida Sans Unicode" w:cs="Lucida Sans Unicode"/>
          <w:sz w:val="22"/>
          <w:szCs w:val="22"/>
        </w:rPr>
      </w:pPr>
    </w:p>
    <w:p w14:paraId="5DB4F5A6" w14:textId="77777777" w:rsidR="00B36D0C" w:rsidRPr="00B36D0C" w:rsidRDefault="00B36D0C" w:rsidP="00B36D0C">
      <w:pPr>
        <w:jc w:val="both"/>
        <w:rPr>
          <w:rFonts w:ascii="Lucida Sans Unicode" w:hAnsi="Lucida Sans Unicode" w:cs="Lucida Sans Unicode"/>
          <w:b/>
          <w:bCs/>
          <w:sz w:val="22"/>
          <w:szCs w:val="22"/>
          <w:u w:val="single"/>
        </w:rPr>
      </w:pPr>
      <w:r w:rsidRPr="00B36D0C">
        <w:rPr>
          <w:rFonts w:ascii="Lucida Sans Unicode" w:hAnsi="Lucida Sans Unicode" w:cs="Lucida Sans Unicode"/>
          <w:b/>
          <w:bCs/>
          <w:sz w:val="22"/>
          <w:szCs w:val="22"/>
          <w:u w:val="single"/>
        </w:rPr>
        <w:t>Responsable des inscriptions</w:t>
      </w:r>
    </w:p>
    <w:p w14:paraId="0240C603" w14:textId="77777777" w:rsidR="0098424C" w:rsidRDefault="00261997" w:rsidP="00B36D0C">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Dominique </w:t>
      </w:r>
      <w:proofErr w:type="spellStart"/>
      <w:r>
        <w:rPr>
          <w:rFonts w:ascii="Lucida Sans Unicode" w:hAnsi="Lucida Sans Unicode" w:cs="Lucida Sans Unicode"/>
          <w:sz w:val="22"/>
          <w:szCs w:val="22"/>
        </w:rPr>
        <w:t>Bigras</w:t>
      </w:r>
      <w:proofErr w:type="spellEnd"/>
      <w:r w:rsidR="008464C2">
        <w:rPr>
          <w:rFonts w:ascii="Lucida Sans Unicode" w:hAnsi="Lucida Sans Unicode" w:cs="Lucida Sans Unicode"/>
          <w:sz w:val="22"/>
          <w:szCs w:val="22"/>
        </w:rPr>
        <w:t xml:space="preserve"> Tel : </w:t>
      </w:r>
      <w:r w:rsidR="008464C2" w:rsidRPr="008464C2">
        <w:rPr>
          <w:rFonts w:ascii="Lucida Sans Unicode" w:hAnsi="Lucida Sans Unicode" w:cs="Lucida Sans Unicode"/>
          <w:sz w:val="22"/>
          <w:szCs w:val="22"/>
        </w:rPr>
        <w:t>418-</w:t>
      </w:r>
      <w:r w:rsidR="004204EA" w:rsidRPr="004204EA">
        <w:rPr>
          <w:rFonts w:ascii="Lucida Sans Unicode" w:hAnsi="Lucida Sans Unicode" w:cs="Lucida Sans Unicode"/>
          <w:sz w:val="22"/>
          <w:szCs w:val="22"/>
        </w:rPr>
        <w:t>653-5327</w:t>
      </w:r>
    </w:p>
    <w:p w14:paraId="09F9195D" w14:textId="77777777" w:rsidR="00B36D0C" w:rsidRPr="00B36D0C" w:rsidRDefault="00B36D0C" w:rsidP="00B36D0C">
      <w:pPr>
        <w:jc w:val="both"/>
        <w:rPr>
          <w:rFonts w:ascii="Lucida Sans Unicode" w:hAnsi="Lucida Sans Unicode" w:cs="Lucida Sans Unicode"/>
          <w:sz w:val="22"/>
          <w:szCs w:val="22"/>
        </w:rPr>
      </w:pPr>
      <w:r w:rsidRPr="0098424C">
        <w:rPr>
          <w:rFonts w:ascii="Lucida Sans Unicode" w:hAnsi="Lucida Sans Unicode" w:cs="Lucida Sans Unicode"/>
          <w:sz w:val="20"/>
          <w:szCs w:val="22"/>
        </w:rPr>
        <w:t xml:space="preserve">Courriel: </w:t>
      </w:r>
      <w:r w:rsidR="00261997" w:rsidRPr="0098424C">
        <w:rPr>
          <w:rFonts w:ascii="Lucida Sans Unicode" w:hAnsi="Lucida Sans Unicode" w:cs="Lucida Sans Unicode"/>
          <w:color w:val="0000FF"/>
          <w:sz w:val="20"/>
          <w:szCs w:val="22"/>
          <w:u w:val="single"/>
        </w:rPr>
        <w:t>Dominique.bigras@videotron</w:t>
      </w:r>
      <w:r w:rsidR="00261997" w:rsidRPr="00C53069">
        <w:rPr>
          <w:rFonts w:ascii="Lucida Sans Unicode" w:hAnsi="Lucida Sans Unicode" w:cs="Lucida Sans Unicode"/>
          <w:color w:val="0000FF"/>
          <w:sz w:val="22"/>
          <w:szCs w:val="22"/>
          <w:u w:val="single"/>
        </w:rPr>
        <w:t>.ca</w:t>
      </w:r>
    </w:p>
    <w:p w14:paraId="344EC813" w14:textId="77777777" w:rsidR="00B36D0C" w:rsidRPr="00B36D0C" w:rsidRDefault="00B36D0C" w:rsidP="00B36D0C">
      <w:pPr>
        <w:jc w:val="both"/>
        <w:rPr>
          <w:rFonts w:ascii="Lucida Sans Unicode" w:hAnsi="Lucida Sans Unicode" w:cs="Lucida Sans Unicode"/>
          <w:sz w:val="22"/>
          <w:szCs w:val="22"/>
          <w:u w:val="single"/>
        </w:rPr>
      </w:pPr>
    </w:p>
    <w:p w14:paraId="4D5E4FB8" w14:textId="77777777" w:rsidR="00B36D0C" w:rsidRPr="00B36D0C" w:rsidRDefault="00B36D0C" w:rsidP="00B36D0C">
      <w:pPr>
        <w:jc w:val="both"/>
        <w:rPr>
          <w:rFonts w:ascii="Lucida Sans Unicode" w:hAnsi="Lucida Sans Unicode" w:cs="Lucida Sans Unicode"/>
          <w:b/>
          <w:sz w:val="22"/>
          <w:szCs w:val="22"/>
          <w:u w:val="single"/>
        </w:rPr>
      </w:pPr>
      <w:r w:rsidRPr="00B36D0C">
        <w:rPr>
          <w:rFonts w:ascii="Lucida Sans Unicode" w:hAnsi="Lucida Sans Unicode" w:cs="Lucida Sans Unicode"/>
          <w:b/>
          <w:sz w:val="22"/>
          <w:szCs w:val="22"/>
          <w:u w:val="single"/>
        </w:rPr>
        <w:t>Responsable des officiels</w:t>
      </w:r>
    </w:p>
    <w:p w14:paraId="362513BC" w14:textId="77777777" w:rsidR="00261997" w:rsidRDefault="00261997" w:rsidP="00B36D0C">
      <w:pPr>
        <w:jc w:val="both"/>
        <w:rPr>
          <w:rFonts w:ascii="Lucida Sans Unicode" w:hAnsi="Lucida Sans Unicode" w:cs="Lucida Sans Unicode"/>
          <w:sz w:val="22"/>
          <w:szCs w:val="22"/>
        </w:rPr>
      </w:pPr>
      <w:r>
        <w:rPr>
          <w:rFonts w:ascii="Lucida Sans Unicode" w:hAnsi="Lucida Sans Unicode" w:cs="Lucida Sans Unicode"/>
          <w:sz w:val="22"/>
          <w:szCs w:val="22"/>
        </w:rPr>
        <w:t>Paul Bourassa Tel : 418-650-0662</w:t>
      </w:r>
    </w:p>
    <w:p w14:paraId="4772D2D6" w14:textId="77777777" w:rsidR="00B36D0C" w:rsidRDefault="00B36D0C" w:rsidP="009F1EC8">
      <w:pPr>
        <w:jc w:val="both"/>
        <w:rPr>
          <w:rStyle w:val="Lienhypertexte"/>
          <w:rFonts w:ascii="Lucida Sans Unicode" w:hAnsi="Lucida Sans Unicode" w:cs="Lucida Sans Unicode"/>
          <w:sz w:val="22"/>
          <w:szCs w:val="22"/>
        </w:rPr>
      </w:pPr>
      <w:r w:rsidRPr="00B36D0C">
        <w:rPr>
          <w:rFonts w:ascii="Lucida Sans Unicode" w:hAnsi="Lucida Sans Unicode" w:cs="Lucida Sans Unicode"/>
          <w:sz w:val="22"/>
          <w:szCs w:val="22"/>
        </w:rPr>
        <w:t xml:space="preserve">Courriel : </w:t>
      </w:r>
      <w:hyperlink r:id="rId10" w:history="1">
        <w:r w:rsidR="00261997" w:rsidRPr="00B36D0C">
          <w:rPr>
            <w:rStyle w:val="Lienhypertexte"/>
            <w:rFonts w:ascii="Lucida Sans Unicode" w:hAnsi="Lucida Sans Unicode" w:cs="Lucida Sans Unicode"/>
            <w:sz w:val="22"/>
            <w:szCs w:val="22"/>
          </w:rPr>
          <w:t>paul.bourassa@gmail.com</w:t>
        </w:r>
      </w:hyperlink>
    </w:p>
    <w:p w14:paraId="1B0F36C8" w14:textId="77777777" w:rsidR="004C6C8B" w:rsidRDefault="004C6C8B" w:rsidP="009F1EC8">
      <w:pPr>
        <w:jc w:val="both"/>
        <w:rPr>
          <w:rStyle w:val="Lienhypertexte"/>
          <w:rFonts w:ascii="Lucida Sans Unicode" w:hAnsi="Lucida Sans Unicode" w:cs="Lucida Sans Unicode"/>
          <w:sz w:val="22"/>
          <w:szCs w:val="22"/>
        </w:rPr>
      </w:pPr>
    </w:p>
    <w:p w14:paraId="31B564BC" w14:textId="77777777" w:rsidR="004C6C8B" w:rsidRPr="00B36D0C" w:rsidRDefault="004C6C8B" w:rsidP="004C6C8B">
      <w:pPr>
        <w:pStyle w:val="Titre2"/>
        <w:rPr>
          <w:rFonts w:ascii="Lucida Sans Unicode" w:hAnsi="Lucida Sans Unicode" w:cs="Lucida Sans Unicode"/>
          <w:b w:val="0"/>
          <w:bCs/>
          <w:sz w:val="22"/>
          <w:szCs w:val="22"/>
        </w:rPr>
      </w:pPr>
      <w:r w:rsidRPr="00B36D0C">
        <w:rPr>
          <w:rFonts w:ascii="Lucida Sans Unicode" w:hAnsi="Lucida Sans Unicode" w:cs="Lucida Sans Unicode"/>
          <w:sz w:val="22"/>
          <w:szCs w:val="22"/>
          <w:u w:val="single"/>
        </w:rPr>
        <w:t xml:space="preserve">Installations </w:t>
      </w:r>
    </w:p>
    <w:p w14:paraId="16E63E1E" w14:textId="77777777" w:rsidR="004C6C8B" w:rsidRDefault="004C6C8B" w:rsidP="004C6C8B">
      <w:pPr>
        <w:pStyle w:val="Titre2"/>
        <w:rPr>
          <w:rFonts w:ascii="Lucida Sans Unicode" w:hAnsi="Lucida Sans Unicode" w:cs="Lucida Sans Unicode"/>
          <w:b w:val="0"/>
          <w:bCs/>
          <w:sz w:val="22"/>
          <w:szCs w:val="22"/>
        </w:rPr>
      </w:pPr>
      <w:r w:rsidRPr="00B36D0C">
        <w:rPr>
          <w:rFonts w:ascii="Lucida Sans Unicode" w:hAnsi="Lucida Sans Unicode" w:cs="Lucida Sans Unicode"/>
          <w:b w:val="0"/>
          <w:bCs/>
          <w:sz w:val="22"/>
          <w:szCs w:val="22"/>
        </w:rPr>
        <w:t>Bassin de 25 mètres de 8 couloirs, câbles anti-vagues, système de chronométrage utilisé</w:t>
      </w:r>
      <w:r w:rsidRPr="00B36D0C">
        <w:rPr>
          <w:rFonts w:ascii="Lucida Sans Unicode" w:hAnsi="Lucida Sans Unicode" w:cs="Lucida Sans Unicode"/>
          <w:b w:val="0"/>
          <w:bCs/>
          <w:color w:val="FF0000"/>
          <w:sz w:val="22"/>
          <w:szCs w:val="22"/>
        </w:rPr>
        <w:t xml:space="preserve"> </w:t>
      </w:r>
      <w:r w:rsidRPr="00B36D0C">
        <w:rPr>
          <w:rFonts w:ascii="Lucida Sans Unicode" w:hAnsi="Lucida Sans Unicode" w:cs="Lucida Sans Unicode"/>
          <w:b w:val="0"/>
          <w:bCs/>
          <w:sz w:val="22"/>
          <w:szCs w:val="22"/>
        </w:rPr>
        <w:t>ARES 21 avec plaques de touche et t</w:t>
      </w:r>
      <w:r>
        <w:rPr>
          <w:rFonts w:ascii="Lucida Sans Unicode" w:hAnsi="Lucida Sans Unicode" w:cs="Lucida Sans Unicode"/>
          <w:b w:val="0"/>
          <w:bCs/>
          <w:sz w:val="22"/>
          <w:szCs w:val="22"/>
        </w:rPr>
        <w:t xml:space="preserve">ableau d’affichage 8 positions, </w:t>
      </w:r>
      <w:r w:rsidRPr="00B36D0C">
        <w:rPr>
          <w:rFonts w:ascii="Lucida Sans Unicode" w:hAnsi="Lucida Sans Unicode" w:cs="Lucida Sans Unicode"/>
          <w:b w:val="0"/>
          <w:bCs/>
          <w:sz w:val="22"/>
          <w:szCs w:val="22"/>
        </w:rPr>
        <w:t>vestiaires, casse-croûte et gradins pouvant accueillir 350 spectateurs.</w:t>
      </w:r>
    </w:p>
    <w:p w14:paraId="19E9B2C2" w14:textId="77777777" w:rsidR="004C6C8B" w:rsidRPr="00266806" w:rsidRDefault="004C6C8B" w:rsidP="004C6C8B"/>
    <w:p w14:paraId="357B763F" w14:textId="77777777" w:rsidR="004C6C8B" w:rsidRPr="000E13BB" w:rsidRDefault="004C6C8B" w:rsidP="004C6C8B">
      <w:pPr>
        <w:pStyle w:val="Titre2"/>
        <w:rPr>
          <w:rFonts w:ascii="Lucida Sans Unicode" w:hAnsi="Lucida Sans Unicode" w:cs="Lucida Sans Unicode"/>
          <w:b w:val="0"/>
          <w:bCs/>
          <w:sz w:val="22"/>
          <w:szCs w:val="22"/>
        </w:rPr>
      </w:pPr>
      <w:r w:rsidRPr="00B36D0C">
        <w:rPr>
          <w:rFonts w:ascii="Lucida Sans Unicode" w:hAnsi="Lucida Sans Unicode" w:cs="Lucida Sans Unicode"/>
          <w:sz w:val="22"/>
          <w:szCs w:val="22"/>
          <w:u w:val="single"/>
        </w:rPr>
        <w:t>Sanction</w:t>
      </w:r>
    </w:p>
    <w:p w14:paraId="5C742A73" w14:textId="77777777" w:rsidR="004C6C8B" w:rsidRDefault="004C6C8B" w:rsidP="004C6C8B">
      <w:pPr>
        <w:rPr>
          <w:rFonts w:ascii="Lucida Sans Unicode" w:hAnsi="Lucida Sans Unicode" w:cs="Lucida Sans Unicode"/>
          <w:sz w:val="22"/>
          <w:szCs w:val="22"/>
        </w:rPr>
      </w:pPr>
      <w:r w:rsidRPr="00B36D0C">
        <w:rPr>
          <w:rFonts w:ascii="Lucida Sans Unicode" w:hAnsi="Lucida Sans Unicode" w:cs="Lucida Sans Unicode"/>
          <w:bCs/>
          <w:sz w:val="22"/>
          <w:szCs w:val="22"/>
        </w:rPr>
        <w:t>La</w:t>
      </w:r>
      <w:r w:rsidRPr="00B36D0C">
        <w:rPr>
          <w:rFonts w:ascii="Lucida Sans Unicode" w:hAnsi="Lucida Sans Unicode" w:cs="Lucida Sans Unicode"/>
          <w:sz w:val="22"/>
          <w:szCs w:val="22"/>
        </w:rPr>
        <w:t xml:space="preserve"> rencontre est autorisée par la Fédération de natation du Québec.</w:t>
      </w:r>
    </w:p>
    <w:p w14:paraId="6F8D5644" w14:textId="77777777" w:rsidR="004C6C8B" w:rsidRDefault="004C6C8B" w:rsidP="004C6C8B">
      <w:pPr>
        <w:rPr>
          <w:rFonts w:ascii="Lucida Sans Unicode" w:hAnsi="Lucida Sans Unicode" w:cs="Lucida Sans Unicode"/>
          <w:sz w:val="22"/>
          <w:szCs w:val="22"/>
        </w:rPr>
      </w:pPr>
    </w:p>
    <w:p w14:paraId="1C335C67" w14:textId="77777777" w:rsidR="004C6C8B" w:rsidRPr="00B36D0C" w:rsidRDefault="004C6C8B" w:rsidP="004C6C8B">
      <w:pPr>
        <w:rPr>
          <w:rFonts w:ascii="Lucida Sans Unicode" w:hAnsi="Lucida Sans Unicode" w:cs="Lucida Sans Unicode"/>
          <w:sz w:val="22"/>
          <w:szCs w:val="22"/>
        </w:rPr>
      </w:pPr>
      <w:r w:rsidRPr="00B36D0C">
        <w:rPr>
          <w:rFonts w:ascii="Lucida Sans Unicode" w:hAnsi="Lucida Sans Unicode" w:cs="Lucida Sans Unicode"/>
          <w:b/>
          <w:bCs/>
          <w:sz w:val="22"/>
          <w:szCs w:val="22"/>
          <w:u w:val="single"/>
        </w:rPr>
        <w:t>Règlements</w:t>
      </w:r>
    </w:p>
    <w:p w14:paraId="796C8BE5" w14:textId="77777777" w:rsidR="004C6C8B" w:rsidRDefault="004C6C8B" w:rsidP="004C6C8B">
      <w:pPr>
        <w:rPr>
          <w:rFonts w:ascii="Lucida Sans Unicode" w:hAnsi="Lucida Sans Unicode" w:cs="Lucida Sans Unicode"/>
          <w:sz w:val="22"/>
          <w:szCs w:val="22"/>
        </w:rPr>
      </w:pPr>
      <w:r>
        <w:rPr>
          <w:rFonts w:ascii="Lucida Sans Unicode" w:hAnsi="Lucida Sans Unicode" w:cs="Lucida Sans Unicode"/>
          <w:sz w:val="22"/>
          <w:szCs w:val="22"/>
        </w:rPr>
        <w:t xml:space="preserve">Les règlements de Natation Canada et de la Fédération de natation du Québec s’appliqueront lors de cette rencontre. Pour l’échauffement, l’entrée à l’eau devra se faire les pieds devant, le nageur se laissant glisser le long du mur. Aucun saut ou plongeon ne sera toléré. Le nageur pris en défaut sera automatiquement disqualifié pour sa première nage. Vous pouvez consulter le lien suivant pour plus de renseignements. </w:t>
      </w:r>
      <w:r>
        <w:rPr>
          <w:rFonts w:ascii="Lucida Sans Unicode" w:hAnsi="Lucida Sans Unicode" w:cs="Lucida Sans Unicode"/>
          <w:color w:val="0000FF"/>
          <w:sz w:val="18"/>
          <w:szCs w:val="18"/>
          <w:lang w:eastAsia="fr-CA"/>
        </w:rPr>
        <w:t>https://swimming.ca/fr/procedures-de-securite-pour-lechauffement/</w:t>
      </w:r>
    </w:p>
    <w:p w14:paraId="03C725B5" w14:textId="77777777" w:rsidR="007A4B60" w:rsidRPr="0027169C" w:rsidRDefault="007A4B60" w:rsidP="00220CD1">
      <w:pPr>
        <w:rPr>
          <w:rFonts w:ascii="Lucida Sans Unicode" w:hAnsi="Lucida Sans Unicode" w:cs="Lucida Sans Unicode"/>
          <w:b/>
          <w:sz w:val="22"/>
          <w:szCs w:val="22"/>
          <w:u w:val="single"/>
        </w:rPr>
      </w:pPr>
    </w:p>
    <w:p w14:paraId="09FE47AE" w14:textId="77777777" w:rsidR="00220CD1" w:rsidRPr="0027169C" w:rsidRDefault="00220CD1" w:rsidP="00220CD1">
      <w:pPr>
        <w:rPr>
          <w:rFonts w:ascii="Lucida Sans Unicode" w:hAnsi="Lucida Sans Unicode" w:cs="Lucida Sans Unicode"/>
          <w:b/>
          <w:sz w:val="22"/>
          <w:szCs w:val="22"/>
          <w:u w:val="single"/>
        </w:rPr>
      </w:pPr>
      <w:r w:rsidRPr="0027169C">
        <w:rPr>
          <w:rFonts w:ascii="Lucida Sans Unicode" w:hAnsi="Lucida Sans Unicode" w:cs="Lucida Sans Unicode"/>
          <w:b/>
          <w:sz w:val="22"/>
          <w:szCs w:val="22"/>
          <w:u w:val="single"/>
        </w:rPr>
        <w:lastRenderedPageBreak/>
        <w:t>Inscriptions</w:t>
      </w:r>
    </w:p>
    <w:p w14:paraId="7B109727" w14:textId="12DFD74B" w:rsidR="00220CD1" w:rsidRPr="0027169C" w:rsidRDefault="00220CD1" w:rsidP="00220CD1">
      <w:pPr>
        <w:rPr>
          <w:rFonts w:ascii="Lucida Sans Unicode" w:hAnsi="Lucida Sans Unicode" w:cs="Lucida Sans Unicode"/>
          <w:sz w:val="22"/>
          <w:szCs w:val="22"/>
        </w:rPr>
      </w:pPr>
      <w:r w:rsidRPr="0027169C">
        <w:rPr>
          <w:rFonts w:ascii="Lucida Sans Unicode" w:hAnsi="Lucida Sans Unicode" w:cs="Lucida Sans Unicode"/>
          <w:sz w:val="22"/>
          <w:szCs w:val="22"/>
        </w:rPr>
        <w:t>Le nombre de participants sera limité à 400 nageurs ou moins si l'évaluation de temps   de la rencontre effectuée par SPLASH dé</w:t>
      </w:r>
      <w:r w:rsidR="002C5726">
        <w:rPr>
          <w:rFonts w:ascii="Lucida Sans Unicode" w:hAnsi="Lucida Sans Unicode" w:cs="Lucida Sans Unicode"/>
          <w:sz w:val="22"/>
          <w:szCs w:val="22"/>
        </w:rPr>
        <w:t>montre que le temps maximum de 4</w:t>
      </w:r>
      <w:r w:rsidRPr="0027169C">
        <w:rPr>
          <w:rFonts w:ascii="Lucida Sans Unicode" w:hAnsi="Lucida Sans Unicode" w:cs="Lucida Sans Unicode"/>
          <w:sz w:val="22"/>
          <w:szCs w:val="22"/>
        </w:rPr>
        <w:t xml:space="preserve"> heures est dépassé. Le comité organisateur se réserve le droit d’accepter uniquement les nageurs les plus rapides. Les clubs qui verront leurs nageurs refusés seront avisés et remboursés.</w:t>
      </w:r>
    </w:p>
    <w:p w14:paraId="4683B52B" w14:textId="77777777" w:rsidR="00220CD1" w:rsidRPr="0027169C" w:rsidRDefault="00220CD1" w:rsidP="00220CD1">
      <w:pPr>
        <w:rPr>
          <w:rFonts w:ascii="Lucida Sans Unicode" w:hAnsi="Lucida Sans Unicode" w:cs="Lucida Sans Unicode"/>
          <w:sz w:val="22"/>
          <w:szCs w:val="22"/>
        </w:rPr>
      </w:pPr>
    </w:p>
    <w:p w14:paraId="45CA1228" w14:textId="77777777" w:rsidR="00220CD1" w:rsidRPr="0027169C" w:rsidRDefault="00220CD1" w:rsidP="00220CD1">
      <w:pPr>
        <w:jc w:val="both"/>
        <w:rPr>
          <w:rFonts w:ascii="Lucida Sans Unicode" w:hAnsi="Lucida Sans Unicode" w:cs="Lucida Sans Unicode"/>
          <w:bCs/>
          <w:sz w:val="22"/>
          <w:szCs w:val="22"/>
        </w:rPr>
      </w:pPr>
      <w:r w:rsidRPr="0027169C">
        <w:rPr>
          <w:rFonts w:ascii="Lucida Sans Unicode" w:hAnsi="Lucida Sans Unicode" w:cs="Lucida Sans Unicode"/>
          <w:b/>
          <w:bCs/>
          <w:sz w:val="22"/>
          <w:szCs w:val="22"/>
          <w:u w:val="single"/>
        </w:rPr>
        <w:t>Les frais d’inscription</w:t>
      </w:r>
      <w:r w:rsidRPr="0027169C">
        <w:rPr>
          <w:rFonts w:ascii="Lucida Sans Unicode" w:hAnsi="Lucida Sans Unicode" w:cs="Lucida Sans Unicode"/>
          <w:bCs/>
          <w:sz w:val="22"/>
          <w:szCs w:val="22"/>
        </w:rPr>
        <w:t xml:space="preserve"> </w:t>
      </w:r>
    </w:p>
    <w:p w14:paraId="742752B5" w14:textId="77777777" w:rsidR="00220CD1" w:rsidRPr="0027169C" w:rsidRDefault="00220CD1" w:rsidP="00220CD1">
      <w:pPr>
        <w:jc w:val="both"/>
        <w:rPr>
          <w:rFonts w:ascii="Lucida Sans Unicode" w:hAnsi="Lucida Sans Unicode" w:cs="Lucida Sans Unicode"/>
          <w:bCs/>
          <w:sz w:val="22"/>
          <w:szCs w:val="22"/>
        </w:rPr>
      </w:pPr>
      <w:r w:rsidRPr="0027169C">
        <w:rPr>
          <w:rFonts w:ascii="Lucida Sans Unicode" w:hAnsi="Lucida Sans Unicode" w:cs="Lucida Sans Unicode"/>
          <w:bCs/>
          <w:sz w:val="22"/>
          <w:szCs w:val="22"/>
        </w:rPr>
        <w:t xml:space="preserve">5,00$ par nageur pour les frais de participation de la  FNQ </w:t>
      </w:r>
    </w:p>
    <w:p w14:paraId="239CE337" w14:textId="77777777" w:rsidR="00220CD1" w:rsidRPr="0027169C" w:rsidRDefault="00220CD1" w:rsidP="00220CD1">
      <w:pPr>
        <w:jc w:val="both"/>
        <w:rPr>
          <w:rFonts w:ascii="Lucida Sans Unicode" w:hAnsi="Lucida Sans Unicode" w:cs="Lucida Sans Unicode"/>
          <w:bCs/>
          <w:sz w:val="22"/>
          <w:szCs w:val="22"/>
        </w:rPr>
      </w:pPr>
      <w:r w:rsidRPr="0027169C">
        <w:rPr>
          <w:rFonts w:ascii="Lucida Sans Unicode" w:hAnsi="Lucida Sans Unicode" w:cs="Lucida Sans Unicode"/>
          <w:bCs/>
          <w:sz w:val="22"/>
          <w:szCs w:val="22"/>
        </w:rPr>
        <w:t>8.00$ par épreuve individuelle.</w:t>
      </w:r>
    </w:p>
    <w:p w14:paraId="54C57964" w14:textId="77777777" w:rsidR="00220CD1" w:rsidRPr="0027169C" w:rsidRDefault="00220CD1" w:rsidP="00220CD1">
      <w:pPr>
        <w:jc w:val="both"/>
        <w:rPr>
          <w:rFonts w:ascii="Lucida Sans Unicode" w:hAnsi="Lucida Sans Unicode" w:cs="Lucida Sans Unicode"/>
          <w:b/>
          <w:bCs/>
          <w:sz w:val="22"/>
          <w:szCs w:val="22"/>
        </w:rPr>
      </w:pPr>
      <w:r w:rsidRPr="0027169C">
        <w:rPr>
          <w:rFonts w:ascii="Lucida Sans Unicode" w:hAnsi="Lucida Sans Unicode" w:cs="Lucida Sans Unicode"/>
          <w:b/>
          <w:bCs/>
          <w:sz w:val="22"/>
          <w:szCs w:val="22"/>
        </w:rPr>
        <w:t>N.B. les frais d’inscriptions ne sont pas remboursables</w:t>
      </w:r>
    </w:p>
    <w:p w14:paraId="36CEC4F3" w14:textId="77777777" w:rsidR="00220CD1" w:rsidRPr="0027169C" w:rsidRDefault="00220CD1" w:rsidP="00220CD1">
      <w:pPr>
        <w:jc w:val="both"/>
        <w:rPr>
          <w:rFonts w:ascii="Lucida Sans Unicode" w:hAnsi="Lucida Sans Unicode" w:cs="Lucida Sans Unicode"/>
          <w:bCs/>
          <w:sz w:val="22"/>
          <w:szCs w:val="22"/>
        </w:rPr>
      </w:pPr>
      <w:r w:rsidRPr="0027169C">
        <w:rPr>
          <w:rFonts w:ascii="Lucida Sans Unicode" w:hAnsi="Lucida Sans Unicode" w:cs="Lucida Sans Unicode"/>
          <w:bCs/>
          <w:sz w:val="22"/>
          <w:szCs w:val="22"/>
        </w:rPr>
        <w:t>Les chèques doivent être faits à l’ordre du club de Natation Sainte-Foy-Haute-Saint-Charles</w:t>
      </w:r>
      <w:r w:rsidR="00DB6A40" w:rsidRPr="0027169C">
        <w:rPr>
          <w:rFonts w:ascii="Lucida Sans Unicode" w:hAnsi="Lucida Sans Unicode" w:cs="Lucida Sans Unicode"/>
          <w:bCs/>
          <w:sz w:val="22"/>
          <w:szCs w:val="22"/>
        </w:rPr>
        <w:t>.</w:t>
      </w:r>
    </w:p>
    <w:p w14:paraId="35666D07" w14:textId="77777777" w:rsidR="00220CD1" w:rsidRPr="0027169C" w:rsidRDefault="00220CD1" w:rsidP="00220CD1">
      <w:pPr>
        <w:ind w:left="284" w:hanging="284"/>
        <w:jc w:val="both"/>
        <w:rPr>
          <w:rFonts w:ascii="Lucida Sans Unicode" w:hAnsi="Lucida Sans Unicode" w:cs="Lucida Sans Unicode"/>
          <w:bCs/>
          <w:sz w:val="22"/>
          <w:szCs w:val="22"/>
        </w:rPr>
      </w:pPr>
    </w:p>
    <w:p w14:paraId="35717BB6" w14:textId="77777777" w:rsidR="00220CD1" w:rsidRPr="0027169C" w:rsidRDefault="00220CD1" w:rsidP="00220CD1">
      <w:pPr>
        <w:rPr>
          <w:rFonts w:ascii="Lucida Sans Unicode" w:hAnsi="Lucida Sans Unicode" w:cs="Lucida Sans Unicode"/>
          <w:sz w:val="22"/>
          <w:szCs w:val="22"/>
        </w:rPr>
      </w:pPr>
      <w:r w:rsidRPr="0027169C">
        <w:rPr>
          <w:rFonts w:ascii="Lucida Sans Unicode" w:hAnsi="Lucida Sans Unicode" w:cs="Lucida Sans Unicode"/>
          <w:b/>
          <w:bCs/>
          <w:sz w:val="22"/>
          <w:szCs w:val="22"/>
          <w:u w:val="single"/>
        </w:rPr>
        <w:t>Date limite d’inscription</w:t>
      </w:r>
    </w:p>
    <w:p w14:paraId="5DA3CA9C" w14:textId="74B30D31" w:rsidR="00A70281" w:rsidRPr="0027169C" w:rsidRDefault="00A70281" w:rsidP="00A70281">
      <w:pPr>
        <w:jc w:val="both"/>
        <w:rPr>
          <w:rFonts w:ascii="Lucida Sans Unicode" w:hAnsi="Lucida Sans Unicode" w:cs="Lucida Sans Unicode"/>
          <w:bCs/>
          <w:sz w:val="22"/>
          <w:szCs w:val="22"/>
        </w:rPr>
      </w:pPr>
      <w:r w:rsidRPr="0027169C">
        <w:rPr>
          <w:rFonts w:ascii="Lucida Sans Unicode" w:hAnsi="Lucida Sans Unicode" w:cs="Lucida Sans Unicode"/>
          <w:bCs/>
          <w:sz w:val="22"/>
          <w:szCs w:val="22"/>
        </w:rPr>
        <w:t>Toutes les inscriptions devront obligatoirement être effectuées à l’aide du logiciel SPLASH TEAM MANAGER et déposées vi</w:t>
      </w:r>
      <w:r w:rsidR="00FE34F1" w:rsidRPr="0027169C">
        <w:rPr>
          <w:rFonts w:ascii="Lucida Sans Unicode" w:hAnsi="Lucida Sans Unicode" w:cs="Lucida Sans Unicode"/>
          <w:bCs/>
          <w:sz w:val="22"/>
          <w:szCs w:val="22"/>
        </w:rPr>
        <w:t>a le site web Natation Canada, a</w:t>
      </w:r>
      <w:r w:rsidRPr="0027169C">
        <w:rPr>
          <w:rFonts w:ascii="Lucida Sans Unicode" w:hAnsi="Lucida Sans Unicode" w:cs="Lucida Sans Unicode"/>
          <w:bCs/>
          <w:sz w:val="22"/>
          <w:szCs w:val="22"/>
        </w:rPr>
        <w:t>u plus tard le 1</w:t>
      </w:r>
      <w:r w:rsidR="0048773C">
        <w:rPr>
          <w:rFonts w:ascii="Lucida Sans Unicode" w:hAnsi="Lucida Sans Unicode" w:cs="Lucida Sans Unicode"/>
          <w:bCs/>
          <w:sz w:val="22"/>
          <w:szCs w:val="22"/>
        </w:rPr>
        <w:t>8</w:t>
      </w:r>
      <w:r w:rsidRPr="0027169C">
        <w:rPr>
          <w:rFonts w:ascii="Lucida Sans Unicode" w:hAnsi="Lucida Sans Unicode" w:cs="Lucida Sans Unicode"/>
          <w:bCs/>
          <w:sz w:val="22"/>
          <w:szCs w:val="22"/>
        </w:rPr>
        <w:t xml:space="preserve"> novembre 2016 à 23h59.</w:t>
      </w:r>
    </w:p>
    <w:p w14:paraId="6FA0A62D" w14:textId="77777777" w:rsidR="00A70281" w:rsidRPr="0027169C" w:rsidRDefault="00A70281" w:rsidP="00A70281">
      <w:pPr>
        <w:jc w:val="both"/>
        <w:rPr>
          <w:rFonts w:ascii="Lucida Sans Unicode" w:hAnsi="Lucida Sans Unicode" w:cs="Lucida Sans Unicode"/>
          <w:bCs/>
          <w:sz w:val="22"/>
          <w:szCs w:val="22"/>
        </w:rPr>
      </w:pPr>
    </w:p>
    <w:p w14:paraId="0113EE95" w14:textId="77777777" w:rsidR="00A70281" w:rsidRPr="0027169C" w:rsidRDefault="00A70281" w:rsidP="00A70281">
      <w:pPr>
        <w:jc w:val="both"/>
        <w:rPr>
          <w:rFonts w:ascii="Lucida Sans Unicode" w:hAnsi="Lucida Sans Unicode" w:cs="Lucida Sans Unicode"/>
          <w:b/>
          <w:bCs/>
          <w:sz w:val="22"/>
          <w:szCs w:val="22"/>
        </w:rPr>
      </w:pPr>
      <w:r w:rsidRPr="0027169C">
        <w:rPr>
          <w:rFonts w:ascii="Lucida Sans Unicode" w:hAnsi="Lucida Sans Unicode" w:cs="Lucida Sans Unicode"/>
          <w:b/>
          <w:bCs/>
          <w:sz w:val="22"/>
          <w:szCs w:val="22"/>
        </w:rPr>
        <w:t>Aucune réservation: Premiers arrivés, premiers servis.</w:t>
      </w:r>
    </w:p>
    <w:p w14:paraId="74B482B2" w14:textId="77777777" w:rsidR="00A70281" w:rsidRPr="0027169C" w:rsidRDefault="00A70281" w:rsidP="00A70281">
      <w:pPr>
        <w:jc w:val="both"/>
        <w:rPr>
          <w:rFonts w:ascii="Lucida Sans Unicode" w:hAnsi="Lucida Sans Unicode" w:cs="Lucida Sans Unicode"/>
          <w:bCs/>
          <w:sz w:val="22"/>
          <w:szCs w:val="22"/>
        </w:rPr>
      </w:pPr>
    </w:p>
    <w:p w14:paraId="4C06EC30" w14:textId="77777777" w:rsidR="006A47CD" w:rsidRPr="0027169C" w:rsidRDefault="006A47CD" w:rsidP="00A70281">
      <w:pPr>
        <w:jc w:val="both"/>
        <w:rPr>
          <w:rFonts w:ascii="Lucida Sans Unicode" w:hAnsi="Lucida Sans Unicode" w:cs="Lucida Sans Unicode"/>
          <w:bCs/>
          <w:sz w:val="22"/>
          <w:szCs w:val="22"/>
        </w:rPr>
      </w:pPr>
      <w:r w:rsidRPr="0027169C">
        <w:rPr>
          <w:rFonts w:ascii="Lucida Sans Unicode" w:hAnsi="Lucida Sans Unicode" w:cs="Lucida Sans Unicode"/>
          <w:bCs/>
          <w:sz w:val="22"/>
          <w:szCs w:val="22"/>
        </w:rPr>
        <w:t>Une confirmation des inscriptions vous sera transmise. Si vous ne recevez pas cette confirmation dans les 3 jours, veuillez communiquer avec la responsable des inscriptions.</w:t>
      </w:r>
    </w:p>
    <w:p w14:paraId="409FC6AD" w14:textId="77777777" w:rsidR="00220CD1" w:rsidRPr="0027169C" w:rsidRDefault="00220CD1" w:rsidP="00220CD1">
      <w:pPr>
        <w:rPr>
          <w:rFonts w:ascii="Lucida Sans Unicode" w:hAnsi="Lucida Sans Unicode" w:cs="Lucida Sans Unicode"/>
          <w:bCs/>
          <w:sz w:val="22"/>
          <w:szCs w:val="22"/>
        </w:rPr>
      </w:pPr>
    </w:p>
    <w:p w14:paraId="4C95C180" w14:textId="77777777" w:rsidR="00220CD1" w:rsidRPr="0027169C" w:rsidRDefault="00220CD1" w:rsidP="00220CD1">
      <w:pPr>
        <w:rPr>
          <w:rFonts w:ascii="Lucida Sans Unicode" w:hAnsi="Lucida Sans Unicode" w:cs="Lucida Sans Unicode"/>
          <w:bCs/>
          <w:sz w:val="22"/>
          <w:szCs w:val="22"/>
          <w:u w:val="single"/>
        </w:rPr>
      </w:pPr>
      <w:r w:rsidRPr="0027169C">
        <w:rPr>
          <w:rFonts w:ascii="Lucida Sans Unicode" w:hAnsi="Lucida Sans Unicode" w:cs="Lucida Sans Unicode"/>
          <w:b/>
          <w:sz w:val="22"/>
          <w:szCs w:val="22"/>
          <w:u w:val="single"/>
        </w:rPr>
        <w:t>Inscriptions tardives</w:t>
      </w:r>
    </w:p>
    <w:p w14:paraId="282D1F7F" w14:textId="77777777" w:rsidR="00220CD1" w:rsidRPr="0027169C" w:rsidRDefault="00220CD1" w:rsidP="00220CD1">
      <w:pPr>
        <w:jc w:val="both"/>
        <w:rPr>
          <w:rFonts w:ascii="Lucida Sans Unicode" w:hAnsi="Lucida Sans Unicode" w:cs="Lucida Sans Unicode"/>
          <w:sz w:val="22"/>
          <w:szCs w:val="22"/>
        </w:rPr>
      </w:pPr>
      <w:r w:rsidRPr="0027169C">
        <w:rPr>
          <w:rFonts w:ascii="Lucida Sans Unicode" w:hAnsi="Lucida Sans Unicode" w:cs="Lucida Sans Unicode"/>
          <w:bCs/>
          <w:sz w:val="22"/>
          <w:szCs w:val="22"/>
        </w:rPr>
        <w:t>Les inscriptions tardives pourront être acceptées au début de la compétition seulement p</w:t>
      </w:r>
      <w:r w:rsidRPr="0027169C">
        <w:rPr>
          <w:rFonts w:ascii="Lucida Sans Unicode" w:hAnsi="Lucida Sans Unicode" w:cs="Lucida Sans Unicode"/>
          <w:sz w:val="22"/>
          <w:szCs w:val="22"/>
        </w:rPr>
        <w:t xml:space="preserve">our compléter la première série de chacune des épreuves de la rencontre. </w:t>
      </w:r>
    </w:p>
    <w:p w14:paraId="661E165D" w14:textId="77777777" w:rsidR="00220CD1" w:rsidRPr="0027169C" w:rsidRDefault="00220CD1" w:rsidP="00220CD1">
      <w:pPr>
        <w:jc w:val="both"/>
        <w:rPr>
          <w:rFonts w:ascii="Lucida Sans Unicode" w:hAnsi="Lucida Sans Unicode" w:cs="Lucida Sans Unicode"/>
          <w:sz w:val="22"/>
          <w:szCs w:val="22"/>
        </w:rPr>
      </w:pPr>
    </w:p>
    <w:p w14:paraId="2B4CD5B6" w14:textId="77777777" w:rsidR="00220CD1" w:rsidRPr="0027169C" w:rsidRDefault="00220CD1" w:rsidP="00220CD1">
      <w:pPr>
        <w:rPr>
          <w:rFonts w:ascii="Lucida Sans Unicode" w:hAnsi="Lucida Sans Unicode" w:cs="Lucida Sans Unicode"/>
          <w:bCs/>
          <w:sz w:val="22"/>
          <w:szCs w:val="22"/>
        </w:rPr>
      </w:pPr>
      <w:r w:rsidRPr="0027169C">
        <w:rPr>
          <w:rFonts w:ascii="Lucida Sans Unicode" w:hAnsi="Lucida Sans Unicode" w:cs="Lucida Sans Unicode"/>
          <w:b/>
          <w:sz w:val="22"/>
          <w:szCs w:val="22"/>
          <w:u w:val="single"/>
        </w:rPr>
        <w:t>Forfaits</w:t>
      </w:r>
    </w:p>
    <w:p w14:paraId="3DAF7E7C" w14:textId="77777777" w:rsidR="00220CD1" w:rsidRPr="0027169C" w:rsidRDefault="00220CD1" w:rsidP="00220CD1">
      <w:pPr>
        <w:rPr>
          <w:rFonts w:ascii="Lucida Sans Unicode" w:hAnsi="Lucida Sans Unicode" w:cs="Lucida Sans Unicode"/>
          <w:sz w:val="22"/>
          <w:szCs w:val="22"/>
        </w:rPr>
      </w:pPr>
      <w:r w:rsidRPr="0027169C">
        <w:rPr>
          <w:rFonts w:ascii="Lucida Sans Unicode" w:hAnsi="Lucida Sans Unicode" w:cs="Lucida Sans Unicode"/>
          <w:sz w:val="22"/>
          <w:szCs w:val="22"/>
        </w:rPr>
        <w:t>Les forfaits devront être remis par écrit au commis de course ou au secrétariat, au plus tard 30 minutes avant le début de la session.</w:t>
      </w:r>
    </w:p>
    <w:p w14:paraId="10942CF2" w14:textId="77777777" w:rsidR="00220CD1" w:rsidRPr="0027169C" w:rsidRDefault="00220CD1" w:rsidP="00220CD1">
      <w:pPr>
        <w:jc w:val="both"/>
        <w:rPr>
          <w:rFonts w:ascii="Lucida Sans Unicode" w:hAnsi="Lucida Sans Unicode" w:cs="Lucida Sans Unicode"/>
          <w:sz w:val="22"/>
          <w:szCs w:val="22"/>
        </w:rPr>
      </w:pPr>
    </w:p>
    <w:p w14:paraId="1F8D07D9" w14:textId="77777777" w:rsidR="00B36D0C" w:rsidRPr="0027169C" w:rsidRDefault="00B36D0C" w:rsidP="00B36D0C">
      <w:pPr>
        <w:rPr>
          <w:rFonts w:ascii="Lucida Sans Unicode" w:hAnsi="Lucida Sans Unicode" w:cs="Lucida Sans Unicode"/>
          <w:b/>
          <w:sz w:val="22"/>
          <w:szCs w:val="22"/>
          <w:u w:val="single"/>
        </w:rPr>
      </w:pPr>
      <w:r w:rsidRPr="0027169C">
        <w:rPr>
          <w:rFonts w:ascii="Lucida Sans Unicode" w:hAnsi="Lucida Sans Unicode" w:cs="Lucida Sans Unicode"/>
          <w:b/>
          <w:sz w:val="22"/>
          <w:szCs w:val="22"/>
          <w:u w:val="single"/>
        </w:rPr>
        <w:t>Catégories d’âges</w:t>
      </w:r>
    </w:p>
    <w:p w14:paraId="0072D1B3" w14:textId="77777777" w:rsidR="00B36D0C" w:rsidRPr="0027169C" w:rsidRDefault="00B36D0C" w:rsidP="00B36D0C">
      <w:pPr>
        <w:rPr>
          <w:rFonts w:ascii="Lucida Sans Unicode" w:hAnsi="Lucida Sans Unicode" w:cs="Lucida Sans Unicode"/>
          <w:bCs/>
          <w:sz w:val="22"/>
          <w:szCs w:val="22"/>
        </w:rPr>
      </w:pPr>
      <w:r w:rsidRPr="0027169C">
        <w:rPr>
          <w:rFonts w:ascii="Lucida Sans Unicode" w:hAnsi="Lucida Sans Unicode" w:cs="Lucida Sans Unicode"/>
          <w:bCs/>
          <w:sz w:val="22"/>
          <w:szCs w:val="22"/>
        </w:rPr>
        <w:t>Le groupe d’âge est déterminé par l’âge du nageur à la première journée de compétition.</w:t>
      </w:r>
    </w:p>
    <w:p w14:paraId="4FE3668A" w14:textId="77777777" w:rsidR="00B36D0C" w:rsidRPr="0027169C" w:rsidRDefault="002534C0" w:rsidP="00B36D0C">
      <w:pPr>
        <w:numPr>
          <w:ilvl w:val="0"/>
          <w:numId w:val="13"/>
        </w:numPr>
        <w:rPr>
          <w:rFonts w:ascii="Lucida Sans Unicode" w:hAnsi="Lucida Sans Unicode" w:cs="Lucida Sans Unicode"/>
          <w:bCs/>
          <w:sz w:val="22"/>
          <w:szCs w:val="22"/>
        </w:rPr>
      </w:pPr>
      <w:r w:rsidRPr="0027169C">
        <w:rPr>
          <w:rFonts w:ascii="Lucida Sans Unicode" w:hAnsi="Lucida Sans Unicode" w:cs="Lucida Sans Unicode"/>
          <w:bCs/>
          <w:sz w:val="22"/>
          <w:szCs w:val="22"/>
        </w:rPr>
        <w:t xml:space="preserve">13-14 </w:t>
      </w:r>
      <w:r w:rsidR="005B0B9E" w:rsidRPr="0027169C">
        <w:rPr>
          <w:rFonts w:ascii="Lucida Sans Unicode" w:hAnsi="Lucida Sans Unicode" w:cs="Lucida Sans Unicode"/>
          <w:bCs/>
          <w:sz w:val="22"/>
          <w:szCs w:val="22"/>
        </w:rPr>
        <w:t>ans</w:t>
      </w:r>
      <w:r w:rsidR="00C5350C" w:rsidRPr="0027169C">
        <w:rPr>
          <w:rFonts w:ascii="Lucida Sans Unicode" w:hAnsi="Lucida Sans Unicode" w:cs="Lucida Sans Unicode"/>
          <w:bCs/>
          <w:sz w:val="22"/>
          <w:szCs w:val="22"/>
        </w:rPr>
        <w:t xml:space="preserve"> Finale directe</w:t>
      </w:r>
    </w:p>
    <w:p w14:paraId="61E1A3E8" w14:textId="77777777" w:rsidR="002534C0" w:rsidRPr="0027169C" w:rsidRDefault="002534C0" w:rsidP="00B36D0C">
      <w:pPr>
        <w:numPr>
          <w:ilvl w:val="0"/>
          <w:numId w:val="13"/>
        </w:numPr>
        <w:rPr>
          <w:rFonts w:ascii="Lucida Sans Unicode" w:hAnsi="Lucida Sans Unicode" w:cs="Lucida Sans Unicode"/>
          <w:bCs/>
          <w:sz w:val="22"/>
          <w:szCs w:val="22"/>
        </w:rPr>
      </w:pPr>
      <w:r w:rsidRPr="0027169C">
        <w:rPr>
          <w:rFonts w:ascii="Lucida Sans Unicode" w:hAnsi="Lucida Sans Unicode" w:cs="Lucida Sans Unicode"/>
          <w:bCs/>
          <w:sz w:val="22"/>
          <w:szCs w:val="22"/>
        </w:rPr>
        <w:t>15-16 ans</w:t>
      </w:r>
      <w:r w:rsidR="00C5350C" w:rsidRPr="0027169C">
        <w:rPr>
          <w:rFonts w:ascii="Lucida Sans Unicode" w:hAnsi="Lucida Sans Unicode" w:cs="Lucida Sans Unicode"/>
          <w:bCs/>
          <w:sz w:val="22"/>
          <w:szCs w:val="22"/>
        </w:rPr>
        <w:t xml:space="preserve"> Finale directe</w:t>
      </w:r>
    </w:p>
    <w:p w14:paraId="72247DCD" w14:textId="1ECC4022" w:rsidR="005567D5" w:rsidRDefault="005B0B9E" w:rsidP="00B36D0C">
      <w:pPr>
        <w:numPr>
          <w:ilvl w:val="0"/>
          <w:numId w:val="13"/>
        </w:numPr>
        <w:rPr>
          <w:rFonts w:ascii="Lucida Sans Unicode" w:hAnsi="Lucida Sans Unicode" w:cs="Lucida Sans Unicode"/>
          <w:bCs/>
          <w:sz w:val="22"/>
          <w:szCs w:val="22"/>
        </w:rPr>
      </w:pPr>
      <w:r w:rsidRPr="0027169C">
        <w:rPr>
          <w:rFonts w:ascii="Lucida Sans Unicode" w:hAnsi="Lucida Sans Unicode" w:cs="Lucida Sans Unicode"/>
          <w:bCs/>
          <w:sz w:val="22"/>
          <w:szCs w:val="22"/>
        </w:rPr>
        <w:t>17 et plus</w:t>
      </w:r>
      <w:r w:rsidR="00C5350C" w:rsidRPr="0027169C">
        <w:rPr>
          <w:rFonts w:ascii="Lucida Sans Unicode" w:hAnsi="Lucida Sans Unicode" w:cs="Lucida Sans Unicode"/>
          <w:bCs/>
          <w:sz w:val="22"/>
          <w:szCs w:val="22"/>
        </w:rPr>
        <w:t xml:space="preserve"> Finale </w:t>
      </w:r>
      <w:r w:rsidR="002D0F15">
        <w:rPr>
          <w:rFonts w:ascii="Lucida Sans Unicode" w:hAnsi="Lucida Sans Unicode" w:cs="Lucida Sans Unicode"/>
          <w:bCs/>
          <w:sz w:val="22"/>
          <w:szCs w:val="22"/>
        </w:rPr>
        <w:t>directe</w:t>
      </w:r>
      <w:r w:rsidR="00C5350C" w:rsidRPr="0027169C">
        <w:rPr>
          <w:rFonts w:ascii="Lucida Sans Unicode" w:hAnsi="Lucida Sans Unicode" w:cs="Lucida Sans Unicode"/>
          <w:bCs/>
          <w:sz w:val="22"/>
          <w:szCs w:val="22"/>
        </w:rPr>
        <w:t xml:space="preserve">  Les 4 meilleur</w:t>
      </w:r>
      <w:r w:rsidR="001502A9">
        <w:rPr>
          <w:rFonts w:ascii="Lucida Sans Unicode" w:hAnsi="Lucida Sans Unicode" w:cs="Lucida Sans Unicode"/>
          <w:bCs/>
          <w:sz w:val="22"/>
          <w:szCs w:val="22"/>
        </w:rPr>
        <w:t>e</w:t>
      </w:r>
      <w:r w:rsidR="00C5350C" w:rsidRPr="0027169C">
        <w:rPr>
          <w:rFonts w:ascii="Lucida Sans Unicode" w:hAnsi="Lucida Sans Unicode" w:cs="Lucida Sans Unicode"/>
          <w:bCs/>
          <w:sz w:val="22"/>
          <w:szCs w:val="22"/>
        </w:rPr>
        <w:t>s fil</w:t>
      </w:r>
      <w:r w:rsidR="002D0F15">
        <w:rPr>
          <w:rFonts w:ascii="Lucida Sans Unicode" w:hAnsi="Lucida Sans Unicode" w:cs="Lucida Sans Unicode"/>
          <w:bCs/>
          <w:sz w:val="22"/>
          <w:szCs w:val="22"/>
        </w:rPr>
        <w:t xml:space="preserve">les et 4 meilleurs garçons </w:t>
      </w:r>
      <w:r w:rsidR="0022129A">
        <w:rPr>
          <w:rFonts w:ascii="Lucida Sans Unicode" w:hAnsi="Lucida Sans Unicode" w:cs="Lucida Sans Unicode"/>
          <w:bCs/>
          <w:sz w:val="22"/>
          <w:szCs w:val="22"/>
        </w:rPr>
        <w:t>réunis</w:t>
      </w:r>
      <w:r w:rsidR="005567D5">
        <w:rPr>
          <w:rFonts w:ascii="Lucida Sans Unicode" w:hAnsi="Lucida Sans Unicode" w:cs="Lucida Sans Unicode"/>
          <w:bCs/>
          <w:sz w:val="22"/>
          <w:szCs w:val="22"/>
        </w:rPr>
        <w:t xml:space="preserve">. </w:t>
      </w:r>
    </w:p>
    <w:p w14:paraId="5C274ACF" w14:textId="77777777" w:rsidR="0027169C" w:rsidRDefault="0027169C" w:rsidP="00B36D0C">
      <w:pPr>
        <w:pStyle w:val="Corpsdetexte"/>
        <w:rPr>
          <w:rFonts w:ascii="Lucida Sans Unicode" w:hAnsi="Lucida Sans Unicode" w:cs="Lucida Sans Unicode"/>
          <w:b/>
          <w:sz w:val="22"/>
          <w:szCs w:val="22"/>
          <w:u w:val="single"/>
          <w:lang w:val="fr-FR"/>
        </w:rPr>
      </w:pPr>
    </w:p>
    <w:p w14:paraId="3BA9A98C" w14:textId="77777777" w:rsidR="002E54BA" w:rsidRPr="0027169C" w:rsidRDefault="002E54BA" w:rsidP="00B36D0C">
      <w:pPr>
        <w:pStyle w:val="Corpsdetexte"/>
        <w:rPr>
          <w:rFonts w:ascii="Lucida Sans Unicode" w:hAnsi="Lucida Sans Unicode" w:cs="Lucida Sans Unicode"/>
          <w:b/>
          <w:sz w:val="22"/>
          <w:szCs w:val="22"/>
          <w:u w:val="single"/>
          <w:lang w:val="fr-FR"/>
        </w:rPr>
      </w:pPr>
    </w:p>
    <w:p w14:paraId="12824074" w14:textId="77777777" w:rsidR="00B36D0C" w:rsidRPr="0027169C" w:rsidRDefault="00B36D0C" w:rsidP="00B36D0C">
      <w:pPr>
        <w:pStyle w:val="Corpsdetexte"/>
        <w:rPr>
          <w:rFonts w:ascii="Lucida Sans Unicode" w:hAnsi="Lucida Sans Unicode" w:cs="Lucida Sans Unicode"/>
          <w:b/>
          <w:sz w:val="20"/>
          <w:u w:val="single"/>
          <w:lang w:val="fr-FR"/>
        </w:rPr>
      </w:pPr>
      <w:r w:rsidRPr="0027169C">
        <w:rPr>
          <w:rFonts w:ascii="Lucida Sans Unicode" w:hAnsi="Lucida Sans Unicode" w:cs="Lucida Sans Unicode"/>
          <w:b/>
          <w:sz w:val="20"/>
          <w:u w:val="single"/>
          <w:lang w:val="fr-FR"/>
        </w:rPr>
        <w:lastRenderedPageBreak/>
        <w:t>Critères d’admissibilité</w:t>
      </w:r>
      <w:r w:rsidR="00F9332A" w:rsidRPr="0027169C">
        <w:rPr>
          <w:rFonts w:ascii="Lucida Sans Unicode" w:hAnsi="Lucida Sans Unicode" w:cs="Lucida Sans Unicode"/>
          <w:b/>
          <w:sz w:val="20"/>
          <w:u w:val="single"/>
          <w:lang w:val="fr-FR"/>
        </w:rPr>
        <w:t xml:space="preserve"> (standard)</w:t>
      </w:r>
    </w:p>
    <w:p w14:paraId="29EF57A4" w14:textId="5633E81E" w:rsidR="000F5BC3" w:rsidRPr="0027169C" w:rsidRDefault="000F5BC3" w:rsidP="00F9332A">
      <w:pPr>
        <w:pStyle w:val="Corpsdetexte"/>
        <w:rPr>
          <w:rFonts w:ascii="Lucida Sans Unicode" w:hAnsi="Lucida Sans Unicode" w:cs="Lucida Sans Unicode"/>
          <w:b/>
          <w:sz w:val="20"/>
        </w:rPr>
      </w:pPr>
      <w:r w:rsidRPr="0027169C">
        <w:rPr>
          <w:rFonts w:ascii="Lucida Sans Unicode" w:hAnsi="Lucida Sans Unicode" w:cs="Lucida Sans Unicode"/>
          <w:b/>
          <w:sz w:val="20"/>
        </w:rPr>
        <w:t>Aucun temps de q</w:t>
      </w:r>
      <w:r w:rsidR="005567D5">
        <w:rPr>
          <w:rFonts w:ascii="Lucida Sans Unicode" w:hAnsi="Lucida Sans Unicode" w:cs="Lucida Sans Unicode"/>
          <w:b/>
          <w:sz w:val="20"/>
        </w:rPr>
        <w:t>ualification</w:t>
      </w:r>
      <w:r w:rsidRPr="0027169C">
        <w:rPr>
          <w:rFonts w:ascii="Lucida Sans Unicode" w:hAnsi="Lucida Sans Unicode" w:cs="Lucida Sans Unicode"/>
          <w:b/>
          <w:sz w:val="20"/>
        </w:rPr>
        <w:t xml:space="preserve"> pour les épreuves 1à 199.</w:t>
      </w:r>
    </w:p>
    <w:p w14:paraId="5E01FC94" w14:textId="508CC295" w:rsidR="000F5BC3" w:rsidRPr="0027169C" w:rsidRDefault="000F5BC3" w:rsidP="000F5BC3">
      <w:pPr>
        <w:pStyle w:val="Corpsdetexte"/>
        <w:rPr>
          <w:rFonts w:ascii="Lucida Sans Unicode" w:hAnsi="Lucida Sans Unicode" w:cs="Lucida Sans Unicode"/>
          <w:b/>
          <w:sz w:val="20"/>
        </w:rPr>
      </w:pPr>
      <w:r w:rsidRPr="0027169C">
        <w:rPr>
          <w:rFonts w:ascii="Lucida Sans Unicode" w:hAnsi="Lucida Sans Unicode" w:cs="Lucida Sans Unicode"/>
          <w:sz w:val="20"/>
        </w:rPr>
        <w:t xml:space="preserve">Les nageurs doivent avoir réalisé </w:t>
      </w:r>
      <w:r w:rsidR="009B581B">
        <w:rPr>
          <w:rFonts w:ascii="Lucida Sans Unicode" w:hAnsi="Lucida Sans Unicode" w:cs="Lucida Sans Unicode"/>
          <w:sz w:val="20"/>
        </w:rPr>
        <w:t xml:space="preserve">au minimum </w:t>
      </w:r>
      <w:r w:rsidRPr="0027169C">
        <w:rPr>
          <w:rFonts w:ascii="Lucida Sans Unicode" w:hAnsi="Lucida Sans Unicode" w:cs="Lucida Sans Unicode"/>
          <w:sz w:val="20"/>
        </w:rPr>
        <w:t xml:space="preserve">les temps de qualification </w:t>
      </w:r>
      <w:r w:rsidR="009B581B">
        <w:rPr>
          <w:rFonts w:ascii="Lucida Sans Unicode" w:hAnsi="Lucida Sans Unicode" w:cs="Lucida Sans Unicode"/>
          <w:b/>
          <w:sz w:val="20"/>
        </w:rPr>
        <w:t>AA pour les épreuves 213, 214, 223, 224, 233, et 234</w:t>
      </w:r>
      <w:r w:rsidRPr="0027169C">
        <w:rPr>
          <w:rFonts w:ascii="Lucida Sans Unicode" w:hAnsi="Lucida Sans Unicode" w:cs="Lucida Sans Unicode"/>
          <w:b/>
          <w:sz w:val="20"/>
        </w:rPr>
        <w:t xml:space="preserve">. </w:t>
      </w:r>
    </w:p>
    <w:p w14:paraId="0D4396FB" w14:textId="77777777" w:rsidR="00C5350C" w:rsidRPr="0027169C" w:rsidRDefault="00C5350C" w:rsidP="00F9332A">
      <w:pPr>
        <w:pStyle w:val="Corpsdetexte"/>
        <w:rPr>
          <w:rFonts w:ascii="Lucida Sans Unicode" w:hAnsi="Lucida Sans Unicode" w:cs="Lucida Sans Unicode"/>
          <w:b/>
          <w:sz w:val="20"/>
        </w:rPr>
      </w:pPr>
    </w:p>
    <w:p w14:paraId="7503CD28" w14:textId="77777777" w:rsidR="00220CD1" w:rsidRPr="0027169C" w:rsidRDefault="00F9332A" w:rsidP="00F9332A">
      <w:pPr>
        <w:pStyle w:val="Corpsdetexte"/>
        <w:rPr>
          <w:rFonts w:ascii="Lucida Sans Unicode" w:hAnsi="Lucida Sans Unicode" w:cs="Lucida Sans Unicode"/>
          <w:b/>
          <w:sz w:val="20"/>
        </w:rPr>
      </w:pPr>
      <w:r w:rsidRPr="0027169C">
        <w:rPr>
          <w:rFonts w:ascii="Lucida Sans Unicode" w:hAnsi="Lucida Sans Unicode" w:cs="Lucida Sans Unicode"/>
          <w:b/>
          <w:bCs/>
          <w:sz w:val="20"/>
          <w:u w:val="single"/>
        </w:rPr>
        <w:t>Restrictions</w:t>
      </w:r>
    </w:p>
    <w:p w14:paraId="2DE27DA8" w14:textId="77777777" w:rsidR="00F9332A" w:rsidRPr="0027169C" w:rsidRDefault="00F9332A" w:rsidP="00F9332A">
      <w:pPr>
        <w:ind w:left="284" w:hanging="284"/>
        <w:jc w:val="both"/>
        <w:rPr>
          <w:rFonts w:ascii="Lucida Sans Unicode" w:hAnsi="Lucida Sans Unicode" w:cs="Lucida Sans Unicode"/>
          <w:bCs/>
          <w:sz w:val="20"/>
        </w:rPr>
      </w:pPr>
      <w:r w:rsidRPr="0027169C">
        <w:rPr>
          <w:rFonts w:ascii="Lucida Sans Unicode" w:hAnsi="Lucida Sans Unicode" w:cs="Lucida Sans Unicode"/>
          <w:bCs/>
          <w:sz w:val="20"/>
        </w:rPr>
        <w:t xml:space="preserve">Un nageur peut s’inscrire à un </w:t>
      </w:r>
      <w:r w:rsidRPr="0027169C">
        <w:rPr>
          <w:rFonts w:ascii="Lucida Sans Unicode" w:hAnsi="Lucida Sans Unicode" w:cs="Lucida Sans Unicode"/>
          <w:b/>
          <w:bCs/>
          <w:sz w:val="20"/>
        </w:rPr>
        <w:t>maximum de sept (7) épreuves</w:t>
      </w:r>
      <w:r w:rsidRPr="0027169C">
        <w:rPr>
          <w:rFonts w:ascii="Lucida Sans Unicode" w:hAnsi="Lucida Sans Unicode" w:cs="Lucida Sans Unicode"/>
          <w:bCs/>
          <w:sz w:val="20"/>
        </w:rPr>
        <w:t xml:space="preserve">. </w:t>
      </w:r>
    </w:p>
    <w:p w14:paraId="64FB4EE6" w14:textId="77777777" w:rsidR="00F9332A" w:rsidRPr="0027169C" w:rsidRDefault="00F9332A" w:rsidP="00F9332A">
      <w:pPr>
        <w:ind w:left="284" w:hanging="284"/>
        <w:jc w:val="both"/>
        <w:rPr>
          <w:rFonts w:ascii="Lucida Sans Unicode" w:hAnsi="Lucida Sans Unicode" w:cs="Lucida Sans Unicode"/>
          <w:bCs/>
          <w:sz w:val="20"/>
        </w:rPr>
      </w:pPr>
    </w:p>
    <w:p w14:paraId="180EC897" w14:textId="77777777" w:rsidR="00BC0CEB" w:rsidRPr="0027169C" w:rsidRDefault="00BC0CEB" w:rsidP="00BC0CEB">
      <w:pPr>
        <w:rPr>
          <w:rFonts w:ascii="Lucida Sans Unicode" w:hAnsi="Lucida Sans Unicode" w:cs="Lucida Sans Unicode"/>
          <w:sz w:val="20"/>
        </w:rPr>
      </w:pPr>
      <w:r w:rsidRPr="0027169C">
        <w:rPr>
          <w:rFonts w:ascii="Lucida Sans Unicode" w:hAnsi="Lucida Sans Unicode" w:cs="Lucida Sans Unicode"/>
          <w:b/>
          <w:bCs/>
          <w:sz w:val="20"/>
          <w:u w:val="single"/>
        </w:rPr>
        <w:t>Horaire de la rencontre</w:t>
      </w:r>
    </w:p>
    <w:p w14:paraId="0A320613" w14:textId="77777777" w:rsidR="00BC0CEB" w:rsidRPr="0027169C" w:rsidRDefault="00BC0CEB" w:rsidP="00BC0CEB">
      <w:pPr>
        <w:rPr>
          <w:rFonts w:ascii="Lucida Sans Unicode" w:hAnsi="Lucida Sans Unicode" w:cs="Lucida Sans Unicode"/>
          <w:sz w:val="20"/>
        </w:rPr>
      </w:pPr>
      <w:r w:rsidRPr="0027169C">
        <w:rPr>
          <w:rFonts w:ascii="Lucida Sans Unicode" w:hAnsi="Lucida Sans Unicode" w:cs="Lucida Sans Unicode"/>
          <w:sz w:val="20"/>
        </w:rPr>
        <w:t>Vendredi 25 novembre 2016</w:t>
      </w:r>
    </w:p>
    <w:p w14:paraId="3C1FC9BD"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Période d’échauffement : </w:t>
      </w:r>
      <w:r w:rsidR="00471C1C" w:rsidRPr="0027169C">
        <w:rPr>
          <w:rFonts w:ascii="Lucida Sans Unicode" w:hAnsi="Lucida Sans Unicode" w:cs="Lucida Sans Unicode"/>
          <w:i/>
          <w:sz w:val="20"/>
        </w:rPr>
        <w:t>17h00 à 17h45</w:t>
      </w:r>
    </w:p>
    <w:p w14:paraId="2A8B3266"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Réunion des entraîneurs : </w:t>
      </w:r>
      <w:r w:rsidR="00471C1C" w:rsidRPr="0027169C">
        <w:rPr>
          <w:rFonts w:ascii="Lucida Sans Unicode" w:hAnsi="Lucida Sans Unicode" w:cs="Lucida Sans Unicode"/>
          <w:i/>
          <w:sz w:val="20"/>
        </w:rPr>
        <w:t>17h30</w:t>
      </w:r>
    </w:p>
    <w:p w14:paraId="39194B9F"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Début de la compétition : </w:t>
      </w:r>
      <w:r w:rsidR="00471C1C" w:rsidRPr="0027169C">
        <w:rPr>
          <w:rFonts w:ascii="Lucida Sans Unicode" w:hAnsi="Lucida Sans Unicode" w:cs="Lucida Sans Unicode"/>
          <w:i/>
          <w:sz w:val="20"/>
        </w:rPr>
        <w:t>18h00</w:t>
      </w:r>
    </w:p>
    <w:p w14:paraId="1A76E110" w14:textId="77777777" w:rsidR="00BC0CEB" w:rsidRPr="0027169C" w:rsidRDefault="00BC0CEB" w:rsidP="00BC0CEB">
      <w:pPr>
        <w:rPr>
          <w:rFonts w:ascii="Lucida Sans Unicode" w:hAnsi="Lucida Sans Unicode" w:cs="Lucida Sans Unicode"/>
          <w:sz w:val="20"/>
        </w:rPr>
      </w:pPr>
      <w:r w:rsidRPr="0027169C">
        <w:rPr>
          <w:rFonts w:ascii="Lucida Sans Unicode" w:hAnsi="Lucida Sans Unicode" w:cs="Lucida Sans Unicode"/>
          <w:sz w:val="20"/>
        </w:rPr>
        <w:t xml:space="preserve">Samedi 26 novembre 2016 </w:t>
      </w:r>
    </w:p>
    <w:p w14:paraId="5DA4F588"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Période d’échauffement : </w:t>
      </w:r>
      <w:r w:rsidR="00471C1C" w:rsidRPr="0027169C">
        <w:rPr>
          <w:rFonts w:ascii="Lucida Sans Unicode" w:hAnsi="Lucida Sans Unicode" w:cs="Lucida Sans Unicode"/>
          <w:i/>
          <w:sz w:val="20"/>
        </w:rPr>
        <w:t>7h00 à 8h00</w:t>
      </w:r>
    </w:p>
    <w:p w14:paraId="1C6C50A1"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Début de la compétition : </w:t>
      </w:r>
      <w:r w:rsidR="00471C1C" w:rsidRPr="0027169C">
        <w:rPr>
          <w:rFonts w:ascii="Lucida Sans Unicode" w:hAnsi="Lucida Sans Unicode" w:cs="Lucida Sans Unicode"/>
          <w:i/>
          <w:sz w:val="20"/>
        </w:rPr>
        <w:t>8h00</w:t>
      </w:r>
    </w:p>
    <w:p w14:paraId="025DEB63" w14:textId="77777777" w:rsidR="00BC0CEB" w:rsidRPr="0027169C" w:rsidRDefault="00BC0CEB" w:rsidP="00BC0CEB">
      <w:pPr>
        <w:rPr>
          <w:rFonts w:ascii="Lucida Sans Unicode" w:hAnsi="Lucida Sans Unicode" w:cs="Lucida Sans Unicode"/>
          <w:sz w:val="20"/>
        </w:rPr>
      </w:pPr>
      <w:r w:rsidRPr="0027169C">
        <w:rPr>
          <w:rFonts w:ascii="Lucida Sans Unicode" w:hAnsi="Lucida Sans Unicode" w:cs="Lucida Sans Unicode"/>
          <w:sz w:val="20"/>
        </w:rPr>
        <w:t>Samedi 26 novembre 2016</w:t>
      </w:r>
    </w:p>
    <w:p w14:paraId="681BDF99" w14:textId="77777777" w:rsidR="00BC0CEB" w:rsidRPr="0027169C"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Période d’échauffement : </w:t>
      </w:r>
      <w:r w:rsidR="00471C1C" w:rsidRPr="0027169C">
        <w:rPr>
          <w:rFonts w:ascii="Lucida Sans Unicode" w:hAnsi="Lucida Sans Unicode" w:cs="Lucida Sans Unicode"/>
          <w:i/>
          <w:sz w:val="20"/>
        </w:rPr>
        <w:t>15h00 à 15h45</w:t>
      </w:r>
    </w:p>
    <w:p w14:paraId="105DD7FD" w14:textId="77777777" w:rsidR="00BC0CEB" w:rsidRDefault="00BC0CEB" w:rsidP="00BC0CEB">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Début de la compétition : </w:t>
      </w:r>
      <w:r w:rsidR="00471C1C" w:rsidRPr="0027169C">
        <w:rPr>
          <w:rFonts w:ascii="Lucida Sans Unicode" w:hAnsi="Lucida Sans Unicode" w:cs="Lucida Sans Unicode"/>
          <w:i/>
          <w:sz w:val="20"/>
        </w:rPr>
        <w:t>16h00</w:t>
      </w:r>
    </w:p>
    <w:p w14:paraId="1364CD75" w14:textId="4186323F" w:rsidR="002D0F15" w:rsidRPr="0027169C" w:rsidRDefault="002D0F15" w:rsidP="002D0F15">
      <w:pPr>
        <w:numPr>
          <w:ilvl w:val="0"/>
          <w:numId w:val="6"/>
        </w:numPr>
        <w:tabs>
          <w:tab w:val="clear" w:pos="720"/>
          <w:tab w:val="num" w:pos="1080"/>
        </w:tabs>
        <w:ind w:left="1080"/>
        <w:rPr>
          <w:rFonts w:ascii="Lucida Sans Unicode" w:hAnsi="Lucida Sans Unicode" w:cs="Lucida Sans Unicode"/>
          <w:i/>
          <w:sz w:val="20"/>
        </w:rPr>
      </w:pPr>
      <w:r w:rsidRPr="0027169C">
        <w:rPr>
          <w:rFonts w:ascii="Lucida Sans Unicode" w:hAnsi="Lucida Sans Unicode" w:cs="Lucida Sans Unicode"/>
          <w:i/>
          <w:sz w:val="20"/>
        </w:rPr>
        <w:t xml:space="preserve">Réunion des entraîneurs : </w:t>
      </w:r>
      <w:r>
        <w:rPr>
          <w:rFonts w:ascii="Lucida Sans Unicode" w:hAnsi="Lucida Sans Unicode" w:cs="Lucida Sans Unicode"/>
          <w:i/>
          <w:sz w:val="20"/>
        </w:rPr>
        <w:t>Fin de la session</w:t>
      </w:r>
    </w:p>
    <w:p w14:paraId="2C8F600E" w14:textId="77777777" w:rsidR="002D0F15" w:rsidRPr="0027169C" w:rsidRDefault="002D0F15" w:rsidP="002D0F15">
      <w:pPr>
        <w:ind w:left="1080"/>
        <w:rPr>
          <w:rFonts w:ascii="Lucida Sans Unicode" w:hAnsi="Lucida Sans Unicode" w:cs="Lucida Sans Unicode"/>
          <w:i/>
          <w:sz w:val="20"/>
        </w:rPr>
      </w:pPr>
    </w:p>
    <w:p w14:paraId="7B33C27F" w14:textId="77777777" w:rsidR="007A4B60" w:rsidRPr="0027169C" w:rsidRDefault="007A4B60" w:rsidP="007A4B60">
      <w:pPr>
        <w:ind w:left="1080"/>
        <w:rPr>
          <w:rFonts w:ascii="Lucida Sans Unicode" w:hAnsi="Lucida Sans Unicode" w:cs="Lucida Sans Unicode"/>
          <w:i/>
          <w:sz w:val="20"/>
        </w:rPr>
      </w:pPr>
    </w:p>
    <w:p w14:paraId="0BB98E2E" w14:textId="77777777" w:rsidR="007A4B60" w:rsidRPr="0027169C" w:rsidRDefault="007A4B60" w:rsidP="007A4B60">
      <w:pPr>
        <w:rPr>
          <w:rFonts w:ascii="Lucida Sans Unicode" w:hAnsi="Lucida Sans Unicode" w:cs="Lucida Sans Unicode"/>
          <w:b/>
          <w:sz w:val="20"/>
          <w:u w:val="single"/>
        </w:rPr>
      </w:pPr>
      <w:r w:rsidRPr="0027169C">
        <w:rPr>
          <w:rFonts w:ascii="Lucida Sans Unicode" w:hAnsi="Lucida Sans Unicode" w:cs="Lucida Sans Unicode"/>
          <w:b/>
          <w:sz w:val="20"/>
          <w:u w:val="single"/>
        </w:rPr>
        <w:t>Déroulement de la compétition</w:t>
      </w:r>
    </w:p>
    <w:p w14:paraId="689040EB" w14:textId="77449517" w:rsidR="007A4B60" w:rsidRPr="0027169C" w:rsidRDefault="007A4B60" w:rsidP="007A4B60">
      <w:pPr>
        <w:rPr>
          <w:rFonts w:ascii="Lucida Sans Unicode" w:hAnsi="Lucida Sans Unicode" w:cs="Lucida Sans Unicode"/>
          <w:bCs/>
          <w:sz w:val="20"/>
        </w:rPr>
      </w:pPr>
      <w:r w:rsidRPr="0027169C">
        <w:rPr>
          <w:rFonts w:ascii="Lucida Sans Unicode" w:hAnsi="Lucida Sans Unicode" w:cs="Lucida Sans Unicode"/>
          <w:bCs/>
          <w:sz w:val="20"/>
        </w:rPr>
        <w:t xml:space="preserve">Le but de la compétition est de déterminer </w:t>
      </w:r>
      <w:r w:rsidRPr="0027169C">
        <w:rPr>
          <w:rFonts w:ascii="Lucida Sans Unicode" w:hAnsi="Lucida Sans Unicode" w:cs="Lucida Sans Unicode"/>
          <w:b/>
          <w:bCs/>
          <w:sz w:val="20"/>
        </w:rPr>
        <w:t>la nageu</w:t>
      </w:r>
      <w:r w:rsidR="00B0508A">
        <w:rPr>
          <w:rFonts w:ascii="Lucida Sans Unicode" w:hAnsi="Lucida Sans Unicode" w:cs="Lucida Sans Unicode"/>
          <w:b/>
          <w:bCs/>
          <w:sz w:val="20"/>
        </w:rPr>
        <w:t xml:space="preserve">se et le nageur le plus rapide </w:t>
      </w:r>
      <w:r w:rsidRPr="0027169C">
        <w:rPr>
          <w:rFonts w:ascii="Lucida Sans Unicode" w:hAnsi="Lucida Sans Unicode" w:cs="Lucida Sans Unicode"/>
          <w:b/>
          <w:bCs/>
          <w:sz w:val="20"/>
        </w:rPr>
        <w:t>de chacun des clubs</w:t>
      </w:r>
      <w:r w:rsidRPr="0027169C">
        <w:rPr>
          <w:rFonts w:ascii="Lucida Sans Unicode" w:hAnsi="Lucida Sans Unicode" w:cs="Lucida Sans Unicode"/>
          <w:bCs/>
          <w:sz w:val="20"/>
        </w:rPr>
        <w:t xml:space="preserve"> sur une distance de 400m  selon les épreuves prédéterminées dans chacune des catégories d’âge. </w:t>
      </w:r>
    </w:p>
    <w:p w14:paraId="5179E5DE" w14:textId="5B53C51A" w:rsidR="004F2BF8" w:rsidRDefault="007A4B60" w:rsidP="007A4B60">
      <w:pPr>
        <w:jc w:val="both"/>
        <w:rPr>
          <w:rFonts w:ascii="Lucida Sans Unicode" w:hAnsi="Lucida Sans Unicode" w:cs="Lucida Sans Unicode"/>
          <w:b/>
          <w:bCs/>
          <w:sz w:val="20"/>
        </w:rPr>
      </w:pPr>
      <w:r w:rsidRPr="0027169C">
        <w:rPr>
          <w:rFonts w:ascii="Lucida Sans Unicode" w:hAnsi="Lucida Sans Unicode" w:cs="Lucida Sans Unicode"/>
          <w:b/>
          <w:bCs/>
          <w:sz w:val="20"/>
        </w:rPr>
        <w:t>Pour être éligible au titre de nageur le plus rapide</w:t>
      </w:r>
      <w:r w:rsidRPr="0027169C">
        <w:rPr>
          <w:rFonts w:ascii="Lucida Sans Unicode" w:hAnsi="Lucida Sans Unicode" w:cs="Lucida Sans Unicode"/>
          <w:bCs/>
          <w:sz w:val="20"/>
        </w:rPr>
        <w:t xml:space="preserve"> de so</w:t>
      </w:r>
      <w:r w:rsidR="005567D5">
        <w:rPr>
          <w:rFonts w:ascii="Lucida Sans Unicode" w:hAnsi="Lucida Sans Unicode" w:cs="Lucida Sans Unicode"/>
          <w:bCs/>
          <w:sz w:val="20"/>
        </w:rPr>
        <w:t>n équipe et de son groupe d’âge, i</w:t>
      </w:r>
      <w:r w:rsidRPr="0027169C">
        <w:rPr>
          <w:rFonts w:ascii="Lucida Sans Unicode" w:hAnsi="Lucida Sans Unicode" w:cs="Lucida Sans Unicode"/>
          <w:b/>
          <w:bCs/>
          <w:sz w:val="20"/>
        </w:rPr>
        <w:t>l faut obligatoirement être inscrit aux 4 épreuves suivantes</w:t>
      </w:r>
      <w:r w:rsidRPr="0027169C">
        <w:rPr>
          <w:rFonts w:ascii="Lucida Sans Unicode" w:hAnsi="Lucida Sans Unicode" w:cs="Lucida Sans Unicode"/>
          <w:bCs/>
          <w:sz w:val="20"/>
        </w:rPr>
        <w:t xml:space="preserve"> : pour les </w:t>
      </w:r>
      <w:r w:rsidR="00B0508A">
        <w:rPr>
          <w:rFonts w:ascii="Lucida Sans Unicode" w:hAnsi="Lucida Sans Unicode" w:cs="Lucida Sans Unicode"/>
          <w:b/>
          <w:bCs/>
          <w:sz w:val="20"/>
        </w:rPr>
        <w:t>filles 101, 111, 121</w:t>
      </w:r>
      <w:r w:rsidRPr="0027169C">
        <w:rPr>
          <w:rFonts w:ascii="Lucida Sans Unicode" w:hAnsi="Lucida Sans Unicode" w:cs="Lucida Sans Unicode"/>
          <w:b/>
          <w:bCs/>
          <w:sz w:val="20"/>
        </w:rPr>
        <w:t xml:space="preserve">, </w:t>
      </w:r>
      <w:r w:rsidR="00B0508A">
        <w:rPr>
          <w:rFonts w:ascii="Lucida Sans Unicode" w:hAnsi="Lucida Sans Unicode" w:cs="Lucida Sans Unicode"/>
          <w:b/>
          <w:bCs/>
          <w:sz w:val="20"/>
        </w:rPr>
        <w:t>127</w:t>
      </w:r>
      <w:r w:rsidRPr="0027169C">
        <w:rPr>
          <w:rFonts w:ascii="Lucida Sans Unicode" w:hAnsi="Lucida Sans Unicode" w:cs="Lucida Sans Unicode"/>
          <w:b/>
          <w:bCs/>
          <w:sz w:val="20"/>
        </w:rPr>
        <w:t xml:space="preserve"> </w:t>
      </w:r>
      <w:r w:rsidRPr="0027169C">
        <w:rPr>
          <w:rFonts w:ascii="Lucida Sans Unicode" w:hAnsi="Lucida Sans Unicode" w:cs="Lucida Sans Unicode"/>
          <w:bCs/>
          <w:sz w:val="20"/>
        </w:rPr>
        <w:t xml:space="preserve">et aux 4 épreuves suivantes pour les </w:t>
      </w:r>
      <w:r w:rsidR="00B0508A">
        <w:rPr>
          <w:rFonts w:ascii="Lucida Sans Unicode" w:hAnsi="Lucida Sans Unicode" w:cs="Lucida Sans Unicode"/>
          <w:b/>
          <w:bCs/>
          <w:sz w:val="20"/>
        </w:rPr>
        <w:t>garçons 102, 112, 122, 128</w:t>
      </w:r>
      <w:r w:rsidR="004F2BF8">
        <w:rPr>
          <w:rFonts w:ascii="Lucida Sans Unicode" w:hAnsi="Lucida Sans Unicode" w:cs="Lucida Sans Unicode"/>
          <w:b/>
          <w:bCs/>
          <w:sz w:val="20"/>
        </w:rPr>
        <w:t>.</w:t>
      </w:r>
    </w:p>
    <w:p w14:paraId="011758C8" w14:textId="25B2993B" w:rsidR="007A4B60" w:rsidRPr="004F2BF8" w:rsidRDefault="007A4B60" w:rsidP="007A4B60">
      <w:pPr>
        <w:jc w:val="both"/>
        <w:rPr>
          <w:rFonts w:ascii="Lucida Sans Unicode" w:hAnsi="Lucida Sans Unicode" w:cs="Lucida Sans Unicode"/>
          <w:b/>
          <w:bCs/>
          <w:sz w:val="20"/>
        </w:rPr>
      </w:pPr>
      <w:r w:rsidRPr="004F2BF8">
        <w:rPr>
          <w:rFonts w:ascii="Lucida Sans Unicode" w:hAnsi="Lucida Sans Unicode" w:cs="Lucida Sans Unicode"/>
          <w:b/>
          <w:bCs/>
          <w:sz w:val="20"/>
        </w:rPr>
        <w:t>Vou</w:t>
      </w:r>
      <w:r w:rsidR="004F2BF8" w:rsidRPr="004F2BF8">
        <w:rPr>
          <w:rFonts w:ascii="Lucida Sans Unicode" w:hAnsi="Lucida Sans Unicode" w:cs="Lucida Sans Unicode"/>
          <w:b/>
          <w:bCs/>
          <w:sz w:val="20"/>
        </w:rPr>
        <w:t xml:space="preserve">s n’êtes pas obligé d’inscrire </w:t>
      </w:r>
      <w:r w:rsidRPr="004F2BF8">
        <w:rPr>
          <w:rFonts w:ascii="Lucida Sans Unicode" w:hAnsi="Lucida Sans Unicode" w:cs="Lucida Sans Unicode"/>
          <w:b/>
          <w:bCs/>
          <w:sz w:val="20"/>
        </w:rPr>
        <w:t xml:space="preserve">tous vos nageurs aux 4 épreuves obligatoires. </w:t>
      </w:r>
    </w:p>
    <w:p w14:paraId="77B5A939" w14:textId="77777777" w:rsidR="007A4B60" w:rsidRPr="004F2BF8" w:rsidRDefault="007A4B60" w:rsidP="007A4B60">
      <w:pPr>
        <w:jc w:val="both"/>
        <w:rPr>
          <w:rFonts w:ascii="Lucida Sans Unicode" w:hAnsi="Lucida Sans Unicode" w:cs="Lucida Sans Unicode"/>
          <w:b/>
          <w:bCs/>
          <w:sz w:val="20"/>
        </w:rPr>
      </w:pPr>
      <w:r w:rsidRPr="004F2BF8">
        <w:rPr>
          <w:rFonts w:ascii="Lucida Sans Unicode" w:hAnsi="Lucida Sans Unicode" w:cs="Lucida Sans Unicode"/>
          <w:b/>
          <w:bCs/>
          <w:sz w:val="20"/>
        </w:rPr>
        <w:t>Privilégier vos nageurs les plus rapides.</w:t>
      </w:r>
    </w:p>
    <w:p w14:paraId="0F29F53C" w14:textId="436C09F8" w:rsidR="007A4B60" w:rsidRDefault="007A4B60" w:rsidP="007A4B60">
      <w:pPr>
        <w:shd w:val="clear" w:color="auto" w:fill="FFFFFF"/>
        <w:jc w:val="both"/>
        <w:rPr>
          <w:rFonts w:ascii="Lucida Sans Unicode" w:hAnsi="Lucida Sans Unicode" w:cs="Lucida Sans Unicode"/>
          <w:b/>
          <w:bCs/>
          <w:sz w:val="20"/>
        </w:rPr>
      </w:pPr>
      <w:r w:rsidRPr="0027169C">
        <w:rPr>
          <w:rFonts w:ascii="Lucida Sans Unicode" w:hAnsi="Lucida Sans Unicode" w:cs="Lucida Sans Unicode"/>
          <w:bCs/>
          <w:sz w:val="20"/>
        </w:rPr>
        <w:t xml:space="preserve">Les épreuves </w:t>
      </w:r>
      <w:r w:rsidR="008B33A1">
        <w:rPr>
          <w:rFonts w:ascii="Lucida Sans Unicode" w:hAnsi="Lucida Sans Unicode" w:cs="Lucida Sans Unicode"/>
          <w:b/>
          <w:bCs/>
          <w:sz w:val="20"/>
        </w:rPr>
        <w:t xml:space="preserve">213, 214, </w:t>
      </w:r>
      <w:r w:rsidR="0064673A">
        <w:rPr>
          <w:rFonts w:ascii="Lucida Sans Unicode" w:hAnsi="Lucida Sans Unicode" w:cs="Lucida Sans Unicode"/>
          <w:b/>
          <w:bCs/>
          <w:sz w:val="20"/>
        </w:rPr>
        <w:t>223,</w:t>
      </w:r>
      <w:r w:rsidR="008B33A1">
        <w:rPr>
          <w:rFonts w:ascii="Lucida Sans Unicode" w:hAnsi="Lucida Sans Unicode" w:cs="Lucida Sans Unicode"/>
          <w:b/>
          <w:bCs/>
          <w:sz w:val="20"/>
        </w:rPr>
        <w:t xml:space="preserve"> </w:t>
      </w:r>
      <w:r w:rsidR="0064673A">
        <w:rPr>
          <w:rFonts w:ascii="Lucida Sans Unicode" w:hAnsi="Lucida Sans Unicode" w:cs="Lucida Sans Unicode"/>
          <w:b/>
          <w:bCs/>
          <w:sz w:val="20"/>
        </w:rPr>
        <w:t>224,</w:t>
      </w:r>
      <w:r w:rsidR="008B33A1">
        <w:rPr>
          <w:rFonts w:ascii="Lucida Sans Unicode" w:hAnsi="Lucida Sans Unicode" w:cs="Lucida Sans Unicode"/>
          <w:b/>
          <w:bCs/>
          <w:sz w:val="20"/>
        </w:rPr>
        <w:t xml:space="preserve"> </w:t>
      </w:r>
      <w:r w:rsidR="006C7C42" w:rsidRPr="0027169C">
        <w:rPr>
          <w:rFonts w:ascii="Lucida Sans Unicode" w:hAnsi="Lucida Sans Unicode" w:cs="Lucida Sans Unicode"/>
          <w:b/>
          <w:bCs/>
          <w:sz w:val="20"/>
        </w:rPr>
        <w:t>233, 234</w:t>
      </w:r>
      <w:r w:rsidR="004F2BF8">
        <w:rPr>
          <w:rFonts w:ascii="Lucida Sans Unicode" w:hAnsi="Lucida Sans Unicode" w:cs="Lucida Sans Unicode"/>
          <w:bCs/>
          <w:sz w:val="20"/>
        </w:rPr>
        <w:t xml:space="preserve"> </w:t>
      </w:r>
      <w:r w:rsidRPr="0027169C">
        <w:rPr>
          <w:rFonts w:ascii="Lucida Sans Unicode" w:hAnsi="Lucida Sans Unicode" w:cs="Lucida Sans Unicode"/>
          <w:bCs/>
          <w:sz w:val="20"/>
        </w:rPr>
        <w:t>seront réservées au</w:t>
      </w:r>
      <w:r w:rsidR="006A47CD" w:rsidRPr="0027169C">
        <w:rPr>
          <w:rFonts w:ascii="Lucida Sans Unicode" w:hAnsi="Lucida Sans Unicode" w:cs="Lucida Sans Unicode"/>
          <w:bCs/>
          <w:sz w:val="20"/>
        </w:rPr>
        <w:t>x</w:t>
      </w:r>
      <w:r w:rsidRPr="0027169C">
        <w:rPr>
          <w:rFonts w:ascii="Lucida Sans Unicode" w:hAnsi="Lucida Sans Unicode" w:cs="Lucida Sans Unicode"/>
          <w:bCs/>
          <w:sz w:val="20"/>
        </w:rPr>
        <w:t xml:space="preserve"> nageur</w:t>
      </w:r>
      <w:r w:rsidR="006A47CD" w:rsidRPr="0027169C">
        <w:rPr>
          <w:rFonts w:ascii="Lucida Sans Unicode" w:hAnsi="Lucida Sans Unicode" w:cs="Lucida Sans Unicode"/>
          <w:bCs/>
          <w:sz w:val="20"/>
        </w:rPr>
        <w:t>s</w:t>
      </w:r>
      <w:r w:rsidRPr="0027169C">
        <w:rPr>
          <w:rFonts w:ascii="Lucida Sans Unicode" w:hAnsi="Lucida Sans Unicode" w:cs="Lucida Sans Unicode"/>
          <w:bCs/>
          <w:sz w:val="20"/>
        </w:rPr>
        <w:t xml:space="preserve"> qui auront </w:t>
      </w:r>
      <w:r w:rsidR="009B581B" w:rsidRPr="009B581B">
        <w:rPr>
          <w:rFonts w:ascii="Lucida Sans Unicode" w:hAnsi="Lucida Sans Unicode" w:cs="Lucida Sans Unicode"/>
          <w:bCs/>
          <w:sz w:val="20"/>
        </w:rPr>
        <w:t xml:space="preserve">réalisé au minimum </w:t>
      </w:r>
      <w:r w:rsidRPr="0027169C">
        <w:rPr>
          <w:rFonts w:ascii="Lucida Sans Unicode" w:hAnsi="Lucida Sans Unicode" w:cs="Lucida Sans Unicode"/>
          <w:bCs/>
          <w:sz w:val="20"/>
        </w:rPr>
        <w:t xml:space="preserve"> les standards </w:t>
      </w:r>
      <w:r w:rsidRPr="0027169C">
        <w:rPr>
          <w:rFonts w:ascii="Lucida Sans Unicode" w:hAnsi="Lucida Sans Unicode" w:cs="Lucida Sans Unicode"/>
          <w:b/>
          <w:bCs/>
          <w:sz w:val="20"/>
        </w:rPr>
        <w:t>AA.</w:t>
      </w:r>
    </w:p>
    <w:p w14:paraId="1B32F5A1" w14:textId="0D05ED18" w:rsidR="002E54BA" w:rsidRDefault="002E54BA" w:rsidP="007A4B60">
      <w:pPr>
        <w:shd w:val="clear" w:color="auto" w:fill="FFFFFF"/>
        <w:jc w:val="both"/>
        <w:rPr>
          <w:rFonts w:ascii="Lucida Sans Unicode" w:hAnsi="Lucida Sans Unicode" w:cs="Lucida Sans Unicode"/>
          <w:b/>
          <w:bCs/>
          <w:sz w:val="20"/>
        </w:rPr>
      </w:pPr>
      <w:r w:rsidRPr="0027169C">
        <w:rPr>
          <w:rFonts w:ascii="Lucida Sans Unicode" w:hAnsi="Lucida Sans Unicode" w:cs="Lucida Sans Unicode"/>
          <w:bCs/>
          <w:sz w:val="20"/>
        </w:rPr>
        <w:t>Toutes les épreuves se nagent senior. Les nageurs seront répartis sous la formule simple, du plus lent au plus rapide. Pour économiser du temps, l’attribution des couloirs peut se faire en combinant les deux sexes et les catégories d’âges.</w:t>
      </w:r>
    </w:p>
    <w:p w14:paraId="7E7EB4A9" w14:textId="5BE0EA9B" w:rsidR="002D0F15" w:rsidRPr="002E54BA" w:rsidRDefault="002D0F15" w:rsidP="007A4B60">
      <w:pPr>
        <w:shd w:val="clear" w:color="auto" w:fill="FFFFFF"/>
        <w:jc w:val="both"/>
        <w:rPr>
          <w:rFonts w:ascii="Lucida Sans Unicode" w:hAnsi="Lucida Sans Unicode" w:cs="Lucida Sans Unicode"/>
          <w:bCs/>
          <w:color w:val="0017C0"/>
          <w:sz w:val="20"/>
        </w:rPr>
      </w:pPr>
      <w:r w:rsidRPr="002E54BA">
        <w:rPr>
          <w:rFonts w:ascii="Lucida Sans Unicode" w:hAnsi="Lucida Sans Unicode" w:cs="Lucida Sans Unicode"/>
          <w:b/>
          <w:bCs/>
          <w:color w:val="0017C0"/>
          <w:sz w:val="20"/>
        </w:rPr>
        <w:t>Après la session de l’apr</w:t>
      </w:r>
      <w:r w:rsidR="00447D6A" w:rsidRPr="002E54BA">
        <w:rPr>
          <w:rFonts w:ascii="Lucida Sans Unicode" w:hAnsi="Lucida Sans Unicode" w:cs="Lucida Sans Unicode"/>
          <w:b/>
          <w:bCs/>
          <w:color w:val="0017C0"/>
          <w:sz w:val="20"/>
        </w:rPr>
        <w:t>ès-midi, i</w:t>
      </w:r>
      <w:r w:rsidRPr="002E54BA">
        <w:rPr>
          <w:rFonts w:ascii="Lucida Sans Unicode" w:hAnsi="Lucida Sans Unicode" w:cs="Lucida Sans Unicode"/>
          <w:b/>
          <w:bCs/>
          <w:color w:val="0017C0"/>
          <w:sz w:val="20"/>
        </w:rPr>
        <w:t xml:space="preserve">l y aura un chalenge mixte  </w:t>
      </w:r>
      <w:r w:rsidR="002C5726">
        <w:rPr>
          <w:rFonts w:ascii="Lucida Sans Unicode" w:hAnsi="Lucida Sans Unicode" w:cs="Lucida Sans Unicode"/>
          <w:b/>
          <w:bCs/>
          <w:color w:val="0017C0"/>
          <w:sz w:val="20"/>
        </w:rPr>
        <w:t xml:space="preserve">17 ans </w:t>
      </w:r>
      <w:r w:rsidRPr="002E54BA">
        <w:rPr>
          <w:rFonts w:ascii="Lucida Sans Unicode" w:hAnsi="Lucida Sans Unicode" w:cs="Lucida Sans Unicode"/>
          <w:b/>
          <w:bCs/>
          <w:color w:val="0017C0"/>
          <w:sz w:val="20"/>
        </w:rPr>
        <w:t xml:space="preserve"> et plus qui opposera  4 filles  et 4 garçons  pour les épreuves suivantes : 50m, 100m, 200m libre / 50m, 100m, 200m brasse / 50m, 100m, 200m dos, 50m, 100m, 200m papillon et 200m QNI.</w:t>
      </w:r>
      <w:r w:rsidR="00447D6A" w:rsidRPr="002E54BA">
        <w:rPr>
          <w:rFonts w:ascii="Lucida Sans Unicode" w:hAnsi="Lucida Sans Unicode" w:cs="Lucida Sans Unicode"/>
          <w:b/>
          <w:bCs/>
          <w:color w:val="0017C0"/>
          <w:sz w:val="20"/>
        </w:rPr>
        <w:t xml:space="preserve"> Le choix des nageurs sera à la discrétion des entraineurs mais nous favoriserons les plus rapides.</w:t>
      </w:r>
    </w:p>
    <w:p w14:paraId="57B1B1AC" w14:textId="1290B87E" w:rsidR="00032548" w:rsidRDefault="00032548" w:rsidP="006A47CD">
      <w:pPr>
        <w:rPr>
          <w:rFonts w:ascii="Lucida Sans Unicode" w:hAnsi="Lucida Sans Unicode" w:cs="Lucida Sans Unicode"/>
          <w:bCs/>
          <w:sz w:val="20"/>
        </w:rPr>
      </w:pPr>
    </w:p>
    <w:p w14:paraId="27DC212C" w14:textId="77777777" w:rsidR="00447D6A" w:rsidRDefault="00447D6A" w:rsidP="006A47CD">
      <w:pPr>
        <w:rPr>
          <w:rFonts w:ascii="Lucida Sans Unicode" w:hAnsi="Lucida Sans Unicode" w:cs="Lucida Sans Unicode"/>
          <w:bCs/>
          <w:sz w:val="20"/>
        </w:rPr>
      </w:pPr>
    </w:p>
    <w:p w14:paraId="42F16D06" w14:textId="77777777" w:rsidR="00447D6A" w:rsidRPr="0027169C" w:rsidRDefault="00447D6A" w:rsidP="006A47CD">
      <w:pPr>
        <w:rPr>
          <w:rFonts w:ascii="Lucida Sans Unicode" w:hAnsi="Lucida Sans Unicode" w:cs="Lucida Sans Unicode"/>
          <w:bCs/>
          <w:sz w:val="20"/>
        </w:rPr>
      </w:pPr>
    </w:p>
    <w:p w14:paraId="56F9FA23" w14:textId="6DA96BA2" w:rsidR="00C5350C" w:rsidRPr="0027169C" w:rsidRDefault="00032548" w:rsidP="006A47CD">
      <w:pPr>
        <w:rPr>
          <w:rFonts w:ascii="Lucida Sans Unicode" w:hAnsi="Lucida Sans Unicode" w:cs="Lucida Sans Unicode"/>
          <w:b/>
          <w:bCs/>
          <w:sz w:val="20"/>
        </w:rPr>
      </w:pPr>
      <w:r w:rsidRPr="0027169C">
        <w:rPr>
          <w:rFonts w:ascii="Lucida Sans Unicode" w:hAnsi="Lucida Sans Unicode" w:cs="Lucida Sans Unicode"/>
          <w:b/>
          <w:bCs/>
          <w:sz w:val="20"/>
        </w:rPr>
        <w:t>*</w:t>
      </w:r>
      <w:r w:rsidR="00C5350C" w:rsidRPr="0027169C">
        <w:rPr>
          <w:rFonts w:ascii="Lucida Sans Unicode" w:hAnsi="Lucida Sans Unicode" w:cs="Lucida Sans Unicode"/>
          <w:b/>
          <w:bCs/>
          <w:sz w:val="20"/>
        </w:rPr>
        <w:t xml:space="preserve">Le 800m </w:t>
      </w:r>
      <w:r w:rsidR="008B33A1">
        <w:rPr>
          <w:rFonts w:ascii="Lucida Sans Unicode" w:hAnsi="Lucida Sans Unicode" w:cs="Lucida Sans Unicode"/>
          <w:b/>
          <w:bCs/>
          <w:sz w:val="20"/>
        </w:rPr>
        <w:t xml:space="preserve">libre </w:t>
      </w:r>
      <w:r w:rsidR="00C5350C" w:rsidRPr="0027169C">
        <w:rPr>
          <w:rFonts w:ascii="Lucida Sans Unicode" w:hAnsi="Lucida Sans Unicode" w:cs="Lucida Sans Unicode"/>
          <w:b/>
          <w:bCs/>
          <w:sz w:val="20"/>
        </w:rPr>
        <w:t xml:space="preserve">sera limité aux16 nageuses </w:t>
      </w:r>
      <w:r w:rsidR="004F2BF8">
        <w:rPr>
          <w:rFonts w:ascii="Lucida Sans Unicode" w:hAnsi="Lucida Sans Unicode" w:cs="Lucida Sans Unicode"/>
          <w:b/>
          <w:bCs/>
          <w:sz w:val="20"/>
        </w:rPr>
        <w:t xml:space="preserve">les plus rapides. </w:t>
      </w:r>
    </w:p>
    <w:p w14:paraId="4EFDE4B5" w14:textId="179313B3" w:rsidR="007A4B60" w:rsidRPr="0027169C" w:rsidRDefault="00032548" w:rsidP="006A47CD">
      <w:pPr>
        <w:rPr>
          <w:rFonts w:ascii="Lucida Sans Unicode" w:hAnsi="Lucida Sans Unicode" w:cs="Lucida Sans Unicode"/>
          <w:b/>
          <w:bCs/>
          <w:sz w:val="20"/>
        </w:rPr>
      </w:pPr>
      <w:r w:rsidRPr="0027169C">
        <w:rPr>
          <w:rFonts w:ascii="Lucida Sans Unicode" w:hAnsi="Lucida Sans Unicode" w:cs="Lucida Sans Unicode"/>
          <w:b/>
          <w:bCs/>
          <w:sz w:val="20"/>
        </w:rPr>
        <w:t>**</w:t>
      </w:r>
      <w:r w:rsidR="00C5350C" w:rsidRPr="0027169C">
        <w:rPr>
          <w:rFonts w:ascii="Lucida Sans Unicode" w:hAnsi="Lucida Sans Unicode" w:cs="Lucida Sans Unicode"/>
          <w:b/>
          <w:bCs/>
          <w:sz w:val="20"/>
        </w:rPr>
        <w:t xml:space="preserve">Le 1500m </w:t>
      </w:r>
      <w:r w:rsidR="004F2BF8">
        <w:rPr>
          <w:rFonts w:ascii="Lucida Sans Unicode" w:hAnsi="Lucida Sans Unicode" w:cs="Lucida Sans Unicode"/>
          <w:b/>
          <w:bCs/>
          <w:sz w:val="20"/>
        </w:rPr>
        <w:t xml:space="preserve">libre sera limité </w:t>
      </w:r>
      <w:r w:rsidR="00C5350C" w:rsidRPr="0027169C">
        <w:rPr>
          <w:rFonts w:ascii="Lucida Sans Unicode" w:hAnsi="Lucida Sans Unicode" w:cs="Lucida Sans Unicode"/>
          <w:b/>
          <w:bCs/>
          <w:sz w:val="20"/>
        </w:rPr>
        <w:t xml:space="preserve">aux </w:t>
      </w:r>
      <w:r w:rsidR="009F2954" w:rsidRPr="0027169C">
        <w:rPr>
          <w:rFonts w:ascii="Lucida Sans Unicode" w:hAnsi="Lucida Sans Unicode" w:cs="Lucida Sans Unicode"/>
          <w:b/>
          <w:bCs/>
          <w:sz w:val="20"/>
        </w:rPr>
        <w:t>16</w:t>
      </w:r>
      <w:r w:rsidR="00B0508A">
        <w:rPr>
          <w:rFonts w:ascii="Lucida Sans Unicode" w:hAnsi="Lucida Sans Unicode" w:cs="Lucida Sans Unicode"/>
          <w:b/>
          <w:bCs/>
          <w:sz w:val="20"/>
        </w:rPr>
        <w:t xml:space="preserve"> nageurs les plus rapides. </w:t>
      </w:r>
    </w:p>
    <w:p w14:paraId="7D3BE557" w14:textId="70232A97" w:rsidR="00032548" w:rsidRPr="0027169C" w:rsidRDefault="00032548" w:rsidP="00032548">
      <w:pPr>
        <w:rPr>
          <w:rFonts w:ascii="Lucida Sans Unicode" w:hAnsi="Lucida Sans Unicode" w:cs="Lucida Sans Unicode"/>
          <w:b/>
          <w:bCs/>
          <w:sz w:val="20"/>
        </w:rPr>
      </w:pPr>
      <w:r w:rsidRPr="0027169C">
        <w:rPr>
          <w:rFonts w:ascii="Lucida Sans Unicode" w:hAnsi="Lucida Sans Unicode" w:cs="Lucida Sans Unicode"/>
          <w:b/>
          <w:bCs/>
          <w:sz w:val="20"/>
        </w:rPr>
        <w:t>***</w:t>
      </w:r>
      <w:r w:rsidR="0027169C" w:rsidRPr="0027169C">
        <w:rPr>
          <w:rFonts w:ascii="Lucida Sans Unicode" w:hAnsi="Lucida Sans Unicode" w:cs="Lucida Sans Unicode"/>
          <w:b/>
          <w:bCs/>
          <w:sz w:val="20"/>
        </w:rPr>
        <w:t>Le 400m libre se</w:t>
      </w:r>
      <w:r w:rsidR="004F2BF8">
        <w:rPr>
          <w:rFonts w:ascii="Lucida Sans Unicode" w:hAnsi="Lucida Sans Unicode" w:cs="Lucida Sans Unicode"/>
          <w:b/>
          <w:bCs/>
          <w:sz w:val="20"/>
        </w:rPr>
        <w:t xml:space="preserve">ra </w:t>
      </w:r>
      <w:r w:rsidR="0027169C" w:rsidRPr="0027169C">
        <w:rPr>
          <w:rFonts w:ascii="Lucida Sans Unicode" w:hAnsi="Lucida Sans Unicode" w:cs="Lucida Sans Unicode"/>
          <w:b/>
          <w:bCs/>
          <w:sz w:val="20"/>
        </w:rPr>
        <w:t>limité aux 24 nageuses et 24</w:t>
      </w:r>
      <w:r w:rsidRPr="0027169C">
        <w:rPr>
          <w:rFonts w:ascii="Lucida Sans Unicode" w:hAnsi="Lucida Sans Unicode" w:cs="Lucida Sans Unicode"/>
          <w:b/>
          <w:bCs/>
          <w:sz w:val="20"/>
        </w:rPr>
        <w:t xml:space="preserve"> nageurs les plus rapides. </w:t>
      </w:r>
      <w:r w:rsidR="0027169C" w:rsidRPr="0027169C">
        <w:rPr>
          <w:rFonts w:ascii="Lucida Sans Unicode" w:hAnsi="Lucida Sans Unicode" w:cs="Lucida Sans Unicode"/>
          <w:b/>
          <w:bCs/>
          <w:sz w:val="20"/>
        </w:rPr>
        <w:t>Les 8 plus rapide nageront seul dans leur couloir et le comité organisateur se</w:t>
      </w:r>
      <w:r w:rsidR="005567D5">
        <w:rPr>
          <w:rFonts w:ascii="Lucida Sans Unicode" w:hAnsi="Lucida Sans Unicode" w:cs="Lucida Sans Unicode"/>
          <w:b/>
          <w:bCs/>
          <w:sz w:val="20"/>
        </w:rPr>
        <w:t xml:space="preserve"> réserve le droit de faire nage</w:t>
      </w:r>
      <w:r w:rsidR="0027169C" w:rsidRPr="0027169C">
        <w:rPr>
          <w:rFonts w:ascii="Lucida Sans Unicode" w:hAnsi="Lucida Sans Unicode" w:cs="Lucida Sans Unicode"/>
          <w:b/>
          <w:bCs/>
          <w:sz w:val="20"/>
        </w:rPr>
        <w:t>r les 16 autres nageurs à deux par couloir si l</w:t>
      </w:r>
      <w:r w:rsidR="005567D5">
        <w:rPr>
          <w:rFonts w:ascii="Lucida Sans Unicode" w:hAnsi="Lucida Sans Unicode" w:cs="Lucida Sans Unicode"/>
          <w:b/>
          <w:bCs/>
          <w:sz w:val="20"/>
        </w:rPr>
        <w:t>’évalu</w:t>
      </w:r>
      <w:r w:rsidR="008B33A1">
        <w:rPr>
          <w:rFonts w:ascii="Lucida Sans Unicode" w:hAnsi="Lucida Sans Unicode" w:cs="Lucida Sans Unicode"/>
          <w:b/>
          <w:bCs/>
          <w:sz w:val="20"/>
        </w:rPr>
        <w:t xml:space="preserve">ation de temps est de plus de 4 </w:t>
      </w:r>
      <w:r w:rsidR="005567D5">
        <w:rPr>
          <w:rFonts w:ascii="Lucida Sans Unicode" w:hAnsi="Lucida Sans Unicode" w:cs="Lucida Sans Unicode"/>
          <w:b/>
          <w:bCs/>
          <w:sz w:val="20"/>
        </w:rPr>
        <w:t>heures</w:t>
      </w:r>
      <w:r w:rsidR="0027169C" w:rsidRPr="0027169C">
        <w:rPr>
          <w:rFonts w:ascii="Lucida Sans Unicode" w:hAnsi="Lucida Sans Unicode" w:cs="Lucida Sans Unicode"/>
          <w:b/>
          <w:bCs/>
          <w:sz w:val="20"/>
        </w:rPr>
        <w:t>.</w:t>
      </w:r>
      <w:r w:rsidR="004F2BF8">
        <w:rPr>
          <w:rFonts w:ascii="Lucida Sans Unicode" w:hAnsi="Lucida Sans Unicode" w:cs="Lucida Sans Unicode"/>
          <w:b/>
          <w:bCs/>
          <w:sz w:val="20"/>
        </w:rPr>
        <w:t xml:space="preserve"> </w:t>
      </w:r>
    </w:p>
    <w:p w14:paraId="7DDA48E4" w14:textId="0D091A30" w:rsidR="004C6C8B" w:rsidRPr="0027169C" w:rsidRDefault="007A4B60" w:rsidP="004A36FA">
      <w:pPr>
        <w:rPr>
          <w:rFonts w:ascii="Lucida Sans Unicode" w:hAnsi="Lucida Sans Unicode" w:cs="Lucida Sans Unicode"/>
          <w:bCs/>
          <w:sz w:val="20"/>
        </w:rPr>
      </w:pPr>
      <w:r w:rsidRPr="0027169C">
        <w:rPr>
          <w:rFonts w:ascii="Lucida Sans Unicode" w:hAnsi="Lucida Sans Unicode" w:cs="Lucida Sans Unicode"/>
          <w:bCs/>
          <w:sz w:val="20"/>
        </w:rPr>
        <w:t>La durée maximale de</w:t>
      </w:r>
      <w:r w:rsidR="009F2954" w:rsidRPr="0027169C">
        <w:rPr>
          <w:rFonts w:ascii="Lucida Sans Unicode" w:hAnsi="Lucida Sans Unicode" w:cs="Lucida Sans Unicode"/>
          <w:bCs/>
          <w:sz w:val="20"/>
        </w:rPr>
        <w:t>s</w:t>
      </w:r>
      <w:r w:rsidR="004A36FA" w:rsidRPr="0027169C">
        <w:rPr>
          <w:rFonts w:ascii="Lucida Sans Unicode" w:hAnsi="Lucida Sans Unicode" w:cs="Lucida Sans Unicode"/>
          <w:bCs/>
          <w:sz w:val="20"/>
        </w:rPr>
        <w:t xml:space="preserve"> session</w:t>
      </w:r>
      <w:r w:rsidR="009F2954" w:rsidRPr="0027169C">
        <w:rPr>
          <w:rFonts w:ascii="Lucida Sans Unicode" w:hAnsi="Lucida Sans Unicode" w:cs="Lucida Sans Unicode"/>
          <w:bCs/>
          <w:sz w:val="20"/>
        </w:rPr>
        <w:t>s</w:t>
      </w:r>
      <w:r w:rsidR="004A36FA" w:rsidRPr="0027169C">
        <w:rPr>
          <w:rFonts w:ascii="Lucida Sans Unicode" w:hAnsi="Lucida Sans Unicode" w:cs="Lucida Sans Unicode"/>
          <w:bCs/>
          <w:sz w:val="20"/>
        </w:rPr>
        <w:t xml:space="preserve"> est fixée à </w:t>
      </w:r>
      <w:r w:rsidR="00F83EF9">
        <w:rPr>
          <w:rFonts w:ascii="Lucida Sans Unicode" w:hAnsi="Lucida Sans Unicode" w:cs="Lucida Sans Unicode"/>
          <w:bCs/>
          <w:sz w:val="20"/>
        </w:rPr>
        <w:t>4</w:t>
      </w:r>
      <w:r w:rsidR="004A36FA" w:rsidRPr="0027169C">
        <w:rPr>
          <w:rFonts w:ascii="Lucida Sans Unicode" w:hAnsi="Lucida Sans Unicode" w:cs="Lucida Sans Unicode"/>
          <w:bCs/>
          <w:sz w:val="20"/>
        </w:rPr>
        <w:t xml:space="preserve"> heures.</w:t>
      </w:r>
    </w:p>
    <w:p w14:paraId="3A2B50A2" w14:textId="77777777" w:rsidR="00B85E65" w:rsidRDefault="00B85E65" w:rsidP="006A47CD">
      <w:pPr>
        <w:shd w:val="clear" w:color="auto" w:fill="FFFFFF"/>
        <w:jc w:val="both"/>
        <w:rPr>
          <w:rFonts w:ascii="Lucida Sans Unicode" w:hAnsi="Lucida Sans Unicode" w:cs="Lucida Sans Unicode"/>
          <w:bCs/>
          <w:sz w:val="12"/>
          <w:szCs w:val="12"/>
        </w:rPr>
      </w:pPr>
    </w:p>
    <w:p w14:paraId="2AC12FCB" w14:textId="77777777" w:rsidR="00B85E65" w:rsidRPr="00282626" w:rsidRDefault="00B85E65" w:rsidP="00282626">
      <w:pPr>
        <w:shd w:val="clear" w:color="auto" w:fill="FFFFFF"/>
        <w:ind w:left="284" w:hanging="284"/>
        <w:jc w:val="both"/>
        <w:rPr>
          <w:rFonts w:ascii="Lucida Sans Unicode" w:hAnsi="Lucida Sans Unicode" w:cs="Lucida Sans Unicode"/>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999"/>
        <w:gridCol w:w="4819"/>
        <w:gridCol w:w="1951"/>
      </w:tblGrid>
      <w:tr w:rsidR="00C416D2" w:rsidRPr="004E79D6" w14:paraId="79BA2DC5" w14:textId="77777777" w:rsidTr="00965A43">
        <w:trPr>
          <w:trHeight w:val="186"/>
          <w:jc w:val="center"/>
        </w:trPr>
        <w:tc>
          <w:tcPr>
            <w:tcW w:w="1999" w:type="dxa"/>
            <w:tcBorders>
              <w:top w:val="single" w:sz="4" w:space="0" w:color="auto"/>
              <w:left w:val="single" w:sz="4" w:space="0" w:color="auto"/>
              <w:bottom w:val="single" w:sz="4" w:space="0" w:color="auto"/>
              <w:right w:val="single" w:sz="4" w:space="0" w:color="auto"/>
            </w:tcBorders>
            <w:shd w:val="clear" w:color="auto" w:fill="000000"/>
          </w:tcPr>
          <w:p w14:paraId="50534986" w14:textId="77777777" w:rsidR="00C416D2" w:rsidRPr="004E79D6" w:rsidRDefault="00C416D2" w:rsidP="00C416D2">
            <w:pPr>
              <w:jc w:val="center"/>
              <w:rPr>
                <w:rFonts w:ascii="Lucida Sans Unicode" w:hAnsi="Lucida Sans Unicode" w:cs="Lucida Sans Unicode"/>
                <w:sz w:val="20"/>
              </w:rPr>
            </w:pPr>
            <w:r w:rsidRPr="004E79D6">
              <w:rPr>
                <w:rFonts w:ascii="Lucida Sans Unicode" w:hAnsi="Lucida Sans Unicode" w:cs="Lucida Sans Unicode"/>
                <w:sz w:val="20"/>
              </w:rPr>
              <w:t>FILLES</w:t>
            </w:r>
          </w:p>
        </w:tc>
        <w:tc>
          <w:tcPr>
            <w:tcW w:w="4819" w:type="dxa"/>
            <w:tcBorders>
              <w:top w:val="single" w:sz="4" w:space="0" w:color="auto"/>
              <w:left w:val="single" w:sz="4" w:space="0" w:color="auto"/>
              <w:bottom w:val="single" w:sz="4" w:space="0" w:color="auto"/>
              <w:right w:val="single" w:sz="4" w:space="0" w:color="auto"/>
            </w:tcBorders>
            <w:shd w:val="clear" w:color="auto" w:fill="000000"/>
          </w:tcPr>
          <w:p w14:paraId="26387E29" w14:textId="77777777" w:rsidR="00C416D2" w:rsidRPr="004E79D6" w:rsidRDefault="00C416D2" w:rsidP="00C416D2">
            <w:pPr>
              <w:jc w:val="center"/>
              <w:rPr>
                <w:rFonts w:ascii="Lucida Sans Unicode" w:hAnsi="Lucida Sans Unicode" w:cs="Lucida Sans Unicode"/>
                <w:sz w:val="20"/>
              </w:rPr>
            </w:pPr>
            <w:r w:rsidRPr="004E79D6">
              <w:rPr>
                <w:rFonts w:ascii="Lucida Sans Unicode" w:hAnsi="Lucida Sans Unicode" w:cs="Lucida Sans Unicode"/>
                <w:sz w:val="20"/>
              </w:rPr>
              <w:t>ÉPREUVES</w:t>
            </w:r>
          </w:p>
        </w:tc>
        <w:tc>
          <w:tcPr>
            <w:tcW w:w="1951" w:type="dxa"/>
            <w:tcBorders>
              <w:top w:val="single" w:sz="4" w:space="0" w:color="auto"/>
              <w:left w:val="single" w:sz="4" w:space="0" w:color="auto"/>
              <w:bottom w:val="single" w:sz="4" w:space="0" w:color="auto"/>
              <w:right w:val="single" w:sz="4" w:space="0" w:color="auto"/>
            </w:tcBorders>
            <w:shd w:val="clear" w:color="auto" w:fill="000000"/>
          </w:tcPr>
          <w:p w14:paraId="604CB49F" w14:textId="77777777" w:rsidR="00C416D2" w:rsidRPr="004E79D6" w:rsidRDefault="00C416D2" w:rsidP="00C416D2">
            <w:pPr>
              <w:jc w:val="center"/>
              <w:rPr>
                <w:rFonts w:ascii="Lucida Sans Unicode" w:hAnsi="Lucida Sans Unicode" w:cs="Lucida Sans Unicode"/>
                <w:sz w:val="20"/>
              </w:rPr>
            </w:pPr>
            <w:r w:rsidRPr="004E79D6">
              <w:rPr>
                <w:rFonts w:ascii="Lucida Sans Unicode" w:hAnsi="Lucida Sans Unicode" w:cs="Lucida Sans Unicode"/>
                <w:sz w:val="20"/>
              </w:rPr>
              <w:t>GARÇONS</w:t>
            </w:r>
          </w:p>
        </w:tc>
      </w:tr>
      <w:tr w:rsidR="000E13BB" w:rsidRPr="004E79D6" w14:paraId="675DA9D1" w14:textId="77777777" w:rsidTr="00965A43">
        <w:trPr>
          <w:trHeight w:val="249"/>
          <w:jc w:val="center"/>
        </w:trPr>
        <w:tc>
          <w:tcPr>
            <w:tcW w:w="199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767AE1FD" w14:textId="77777777" w:rsidR="000E13BB" w:rsidRPr="004E79D6" w:rsidRDefault="000E13BB" w:rsidP="00C416D2">
            <w:pPr>
              <w:jc w:val="center"/>
              <w:rPr>
                <w:rFonts w:ascii="Lucida Sans Unicode" w:hAnsi="Lucida Sans Unicode" w:cs="Lucida Sans Unicode"/>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633C97D3" w14:textId="77777777" w:rsidR="000E13BB" w:rsidRPr="004E79D6" w:rsidRDefault="008D42BA" w:rsidP="00C416D2">
            <w:pPr>
              <w:jc w:val="center"/>
              <w:rPr>
                <w:rFonts w:ascii="Lucida Sans Unicode" w:hAnsi="Lucida Sans Unicode" w:cs="Lucida Sans Unicode"/>
                <w:sz w:val="20"/>
              </w:rPr>
            </w:pPr>
            <w:r>
              <w:rPr>
                <w:rFonts w:ascii="Lucida Sans Unicode" w:hAnsi="Lucida Sans Unicode" w:cs="Lucida Sans Unicode"/>
                <w:sz w:val="20"/>
              </w:rPr>
              <w:t>Vendre</w:t>
            </w:r>
            <w:r w:rsidR="00CB05F1">
              <w:rPr>
                <w:rFonts w:ascii="Lucida Sans Unicode" w:hAnsi="Lucida Sans Unicode" w:cs="Lucida Sans Unicode"/>
                <w:sz w:val="20"/>
              </w:rPr>
              <w:t>di soir</w:t>
            </w:r>
          </w:p>
        </w:tc>
        <w:tc>
          <w:tcPr>
            <w:tcW w:w="1951"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26996FAB" w14:textId="77777777" w:rsidR="000E13BB" w:rsidRPr="004E79D6" w:rsidRDefault="000E13BB" w:rsidP="00C416D2">
            <w:pPr>
              <w:jc w:val="center"/>
              <w:rPr>
                <w:rFonts w:ascii="Lucida Sans Unicode" w:hAnsi="Lucida Sans Unicode" w:cs="Lucida Sans Unicode"/>
                <w:sz w:val="20"/>
              </w:rPr>
            </w:pPr>
          </w:p>
        </w:tc>
      </w:tr>
      <w:tr w:rsidR="00C416D2" w:rsidRPr="004E79D6" w14:paraId="46750D8D" w14:textId="77777777" w:rsidTr="004B7149">
        <w:trPr>
          <w:trHeight w:val="249"/>
          <w:jc w:val="center"/>
        </w:trPr>
        <w:tc>
          <w:tcPr>
            <w:tcW w:w="199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0F48A7B2" w14:textId="3604BD1B" w:rsidR="00C416D2" w:rsidRPr="00B17A08" w:rsidRDefault="00C055C8"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1</w:t>
            </w:r>
            <w:r w:rsidR="00B0508A">
              <w:rPr>
                <w:rFonts w:ascii="Lucida Sans Unicode" w:hAnsi="Lucida Sans Unicode" w:cs="Lucida Sans Unicode"/>
                <w:sz w:val="18"/>
                <w:szCs w:val="18"/>
              </w:rPr>
              <w:t>01</w:t>
            </w:r>
          </w:p>
        </w:tc>
        <w:tc>
          <w:tcPr>
            <w:tcW w:w="481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7156194C" w14:textId="77777777" w:rsidR="00C416D2" w:rsidRPr="00B17A08" w:rsidRDefault="00C055C8"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100m dos</w:t>
            </w:r>
          </w:p>
        </w:tc>
        <w:tc>
          <w:tcPr>
            <w:tcW w:w="1951"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0F157D50" w14:textId="6ED77638" w:rsidR="00C416D2" w:rsidRPr="00B17A08" w:rsidRDefault="00B0508A"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10</w:t>
            </w:r>
            <w:r w:rsidR="00C055C8">
              <w:rPr>
                <w:rFonts w:ascii="Lucida Sans Unicode" w:hAnsi="Lucida Sans Unicode" w:cs="Lucida Sans Unicode"/>
                <w:sz w:val="18"/>
                <w:szCs w:val="18"/>
              </w:rPr>
              <w:t>2</w:t>
            </w:r>
          </w:p>
        </w:tc>
      </w:tr>
      <w:tr w:rsidR="00AF5B0E" w:rsidRPr="004E79D6" w14:paraId="04EE1354" w14:textId="77777777" w:rsidTr="00123219">
        <w:trPr>
          <w:trHeight w:val="249"/>
          <w:jc w:val="center"/>
        </w:trPr>
        <w:tc>
          <w:tcPr>
            <w:tcW w:w="1999" w:type="dxa"/>
            <w:tcBorders>
              <w:top w:val="single" w:sz="4" w:space="0" w:color="auto"/>
              <w:left w:val="single" w:sz="4" w:space="0" w:color="auto"/>
              <w:bottom w:val="single" w:sz="4" w:space="0" w:color="auto"/>
              <w:right w:val="single" w:sz="4" w:space="0" w:color="auto"/>
            </w:tcBorders>
            <w:tcMar>
              <w:top w:w="58" w:type="dxa"/>
              <w:bottom w:w="58" w:type="dxa"/>
            </w:tcMar>
          </w:tcPr>
          <w:p w14:paraId="1395A980" w14:textId="77777777" w:rsidR="00AF5B0E" w:rsidRPr="00B17A08" w:rsidRDefault="006D3D0C" w:rsidP="00C416D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3</w:t>
            </w:r>
          </w:p>
        </w:tc>
        <w:tc>
          <w:tcPr>
            <w:tcW w:w="4819" w:type="dxa"/>
            <w:tcBorders>
              <w:top w:val="single" w:sz="4" w:space="0" w:color="auto"/>
              <w:left w:val="single" w:sz="4" w:space="0" w:color="auto"/>
              <w:bottom w:val="single" w:sz="4" w:space="0" w:color="auto"/>
              <w:right w:val="single" w:sz="4" w:space="0" w:color="auto"/>
            </w:tcBorders>
            <w:tcMar>
              <w:top w:w="58" w:type="dxa"/>
              <w:bottom w:w="58" w:type="dxa"/>
            </w:tcMar>
          </w:tcPr>
          <w:p w14:paraId="6F944DB7" w14:textId="77777777" w:rsidR="00AF5B0E" w:rsidRPr="00B17A08" w:rsidRDefault="00763D4C" w:rsidP="00C416D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50m l</w:t>
            </w:r>
            <w:r w:rsidR="00AF5B0E" w:rsidRPr="00B17A08">
              <w:rPr>
                <w:rFonts w:ascii="Lucida Sans Unicode" w:hAnsi="Lucida Sans Unicode" w:cs="Lucida Sans Unicode"/>
                <w:sz w:val="18"/>
                <w:szCs w:val="18"/>
              </w:rPr>
              <w:t>ibre</w:t>
            </w:r>
          </w:p>
        </w:tc>
        <w:tc>
          <w:tcPr>
            <w:tcW w:w="1951" w:type="dxa"/>
            <w:tcBorders>
              <w:top w:val="single" w:sz="4" w:space="0" w:color="auto"/>
              <w:left w:val="single" w:sz="4" w:space="0" w:color="auto"/>
              <w:bottom w:val="single" w:sz="4" w:space="0" w:color="auto"/>
              <w:right w:val="single" w:sz="4" w:space="0" w:color="auto"/>
            </w:tcBorders>
            <w:tcMar>
              <w:top w:w="58" w:type="dxa"/>
              <w:bottom w:w="58" w:type="dxa"/>
            </w:tcMar>
          </w:tcPr>
          <w:p w14:paraId="27766ADB" w14:textId="77777777" w:rsidR="00AF5B0E" w:rsidRPr="00B17A08" w:rsidRDefault="006D3D0C" w:rsidP="00C416D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4</w:t>
            </w:r>
          </w:p>
        </w:tc>
      </w:tr>
      <w:tr w:rsidR="00A1791B" w:rsidRPr="004E79D6" w14:paraId="6826A490" w14:textId="77777777" w:rsidTr="004B7149">
        <w:trPr>
          <w:trHeight w:val="199"/>
          <w:jc w:val="center"/>
        </w:trPr>
        <w:tc>
          <w:tcPr>
            <w:tcW w:w="199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3C6820BC" w14:textId="77777777" w:rsidR="004E79D6" w:rsidRPr="00B17A08" w:rsidRDefault="00C055C8" w:rsidP="00C055C8">
            <w:pPr>
              <w:jc w:val="center"/>
              <w:rPr>
                <w:rFonts w:ascii="Lucida Sans Unicode" w:hAnsi="Lucida Sans Unicode" w:cs="Lucida Sans Unicode"/>
                <w:sz w:val="18"/>
                <w:szCs w:val="18"/>
              </w:rPr>
            </w:pPr>
            <w:r>
              <w:rPr>
                <w:rFonts w:ascii="Lucida Sans Unicode" w:hAnsi="Lucida Sans Unicode" w:cs="Lucida Sans Unicode"/>
                <w:sz w:val="18"/>
                <w:szCs w:val="18"/>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01BC8E03" w14:textId="77777777" w:rsidR="004E79D6" w:rsidRPr="00B17A08" w:rsidRDefault="00F840DD" w:rsidP="00C055C8">
            <w:pPr>
              <w:jc w:val="center"/>
              <w:rPr>
                <w:rFonts w:ascii="Lucida Sans Unicode" w:hAnsi="Lucida Sans Unicode" w:cs="Lucida Sans Unicode"/>
                <w:sz w:val="18"/>
                <w:szCs w:val="18"/>
              </w:rPr>
            </w:pPr>
            <w:r>
              <w:rPr>
                <w:rFonts w:ascii="Lucida Sans Unicode" w:hAnsi="Lucida Sans Unicode" w:cs="Lucida Sans Unicode"/>
                <w:sz w:val="18"/>
                <w:szCs w:val="18"/>
              </w:rPr>
              <w:t>100m</w:t>
            </w:r>
            <w:r w:rsidR="00C055C8">
              <w:rPr>
                <w:rFonts w:ascii="Lucida Sans Unicode" w:hAnsi="Lucida Sans Unicode" w:cs="Lucida Sans Unicode"/>
                <w:sz w:val="18"/>
                <w:szCs w:val="18"/>
              </w:rPr>
              <w:t xml:space="preserve"> QNI</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39A0C808" w14:textId="77777777" w:rsidR="004E79D6"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6</w:t>
            </w:r>
          </w:p>
        </w:tc>
      </w:tr>
      <w:tr w:rsidR="006C7C42" w:rsidRPr="004E79D6" w14:paraId="76D52E2D" w14:textId="77777777" w:rsidTr="00A1791B">
        <w:trPr>
          <w:trHeight w:val="199"/>
          <w:jc w:val="center"/>
        </w:trPr>
        <w:tc>
          <w:tcPr>
            <w:tcW w:w="199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2D8407FF" w14:textId="77777777" w:rsidR="006C7C42" w:rsidRPr="00B17A08" w:rsidRDefault="006C7C42" w:rsidP="00795261">
            <w:pPr>
              <w:jc w:val="center"/>
              <w:rPr>
                <w:rFonts w:ascii="Lucida Sans Unicode" w:hAnsi="Lucida Sans Unicode" w:cs="Lucida Sans Unicode"/>
                <w:sz w:val="18"/>
                <w:szCs w:val="18"/>
              </w:rPr>
            </w:pPr>
            <w:r>
              <w:rPr>
                <w:rFonts w:ascii="Lucida Sans Unicode" w:hAnsi="Lucida Sans Unicode" w:cs="Lucida Sans Unicode"/>
                <w:sz w:val="18"/>
                <w:szCs w:val="18"/>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3D3399C1" w14:textId="77777777" w:rsidR="006C7C42" w:rsidRPr="00B17A08" w:rsidRDefault="00032548"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w:t>
            </w:r>
            <w:r w:rsidR="006C7C42">
              <w:rPr>
                <w:rFonts w:ascii="Lucida Sans Unicode" w:hAnsi="Lucida Sans Unicode" w:cs="Lucida Sans Unicode"/>
                <w:sz w:val="18"/>
                <w:szCs w:val="18"/>
              </w:rPr>
              <w:t>800m libre</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7F9E4BF7" w14:textId="77777777" w:rsidR="006C7C42"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8</w:t>
            </w:r>
          </w:p>
        </w:tc>
        <w:bookmarkStart w:id="0" w:name="_GoBack"/>
        <w:bookmarkEnd w:id="0"/>
      </w:tr>
      <w:tr w:rsidR="006C7C42" w:rsidRPr="004E79D6" w14:paraId="7896FDC5" w14:textId="77777777" w:rsidTr="00B0508A">
        <w:trPr>
          <w:trHeight w:val="379"/>
          <w:jc w:val="center"/>
        </w:trPr>
        <w:tc>
          <w:tcPr>
            <w:tcW w:w="199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6B596078" w14:textId="77777777" w:rsidR="006C7C42" w:rsidRPr="00B17A08" w:rsidRDefault="006C7C42" w:rsidP="00795261">
            <w:pPr>
              <w:jc w:val="center"/>
              <w:rPr>
                <w:rFonts w:ascii="Lucida Sans Unicode" w:hAnsi="Lucida Sans Unicode" w:cs="Lucida Sans Unicode"/>
                <w:sz w:val="18"/>
                <w:szCs w:val="18"/>
              </w:rPr>
            </w:pPr>
            <w:r>
              <w:rPr>
                <w:rFonts w:ascii="Lucida Sans Unicode" w:hAnsi="Lucida Sans Unicode" w:cs="Lucida Sans Unicode"/>
                <w:sz w:val="18"/>
                <w:szCs w:val="18"/>
              </w:rPr>
              <w:t>9</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5ED6B9A1" w14:textId="77777777" w:rsidR="006C7C42" w:rsidRPr="00B17A08" w:rsidRDefault="00032548"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w:t>
            </w:r>
            <w:r w:rsidR="006C7C42">
              <w:rPr>
                <w:rFonts w:ascii="Lucida Sans Unicode" w:hAnsi="Lucida Sans Unicode" w:cs="Lucida Sans Unicode"/>
                <w:sz w:val="18"/>
                <w:szCs w:val="18"/>
              </w:rPr>
              <w:t>1500m libre</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6E9C2DD4" w14:textId="77777777" w:rsidR="006C7C42"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10</w:t>
            </w:r>
          </w:p>
        </w:tc>
      </w:tr>
      <w:tr w:rsidR="004E79D6" w:rsidRPr="004E79D6" w14:paraId="42AF45F0" w14:textId="77777777" w:rsidTr="007858D0">
        <w:trPr>
          <w:trHeight w:val="163"/>
          <w:jc w:val="center"/>
        </w:trPr>
        <w:tc>
          <w:tcPr>
            <w:tcW w:w="199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5392742A" w14:textId="77777777" w:rsidR="004E79D6" w:rsidRPr="00B17A08" w:rsidRDefault="004E79D6" w:rsidP="00C416D2">
            <w:pPr>
              <w:jc w:val="center"/>
              <w:rPr>
                <w:rFonts w:ascii="Lucida Sans Unicode" w:hAnsi="Lucida Sans Unicode" w:cs="Lucida Sans Unicode"/>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347F4401" w14:textId="77777777" w:rsidR="004E79D6" w:rsidRPr="00B17A08" w:rsidRDefault="00CB05F1" w:rsidP="00CB05F1">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Samedi matin</w:t>
            </w:r>
          </w:p>
        </w:tc>
        <w:tc>
          <w:tcPr>
            <w:tcW w:w="1951"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11609E8D" w14:textId="77777777" w:rsidR="004E79D6" w:rsidRPr="00B17A08" w:rsidRDefault="004E79D6" w:rsidP="00C416D2">
            <w:pPr>
              <w:jc w:val="center"/>
              <w:rPr>
                <w:rFonts w:ascii="Lucida Sans Unicode" w:hAnsi="Lucida Sans Unicode" w:cs="Lucida Sans Unicode"/>
                <w:sz w:val="18"/>
                <w:szCs w:val="18"/>
              </w:rPr>
            </w:pPr>
          </w:p>
        </w:tc>
      </w:tr>
      <w:tr w:rsidR="004E79D6" w:rsidRPr="004E79D6" w14:paraId="6C1F7155" w14:textId="77777777" w:rsidTr="0063453C">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591AE34D"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111</w:t>
            </w:r>
          </w:p>
        </w:tc>
        <w:tc>
          <w:tcPr>
            <w:tcW w:w="481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778ED603" w14:textId="77777777" w:rsidR="004E79D6" w:rsidRPr="00B17A08" w:rsidRDefault="007B503E" w:rsidP="00D84719">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100m papillon</w:t>
            </w:r>
            <w:r w:rsidR="00170EA4">
              <w:rPr>
                <w:rFonts w:ascii="Lucida Sans Unicode" w:hAnsi="Lucida Sans Unicode" w:cs="Lucida Sans Unicode"/>
                <w:sz w:val="18"/>
                <w:szCs w:val="18"/>
              </w:rPr>
              <w:t xml:space="preserve"> (défi</w:t>
            </w:r>
            <w:r w:rsidR="00B85E65">
              <w:rPr>
                <w:rFonts w:ascii="Lucida Sans Unicode" w:hAnsi="Lucida Sans Unicode" w:cs="Lucida Sans Unicode"/>
                <w:sz w:val="18"/>
                <w:szCs w:val="18"/>
              </w:rPr>
              <w:t>)</w:t>
            </w:r>
          </w:p>
        </w:tc>
        <w:tc>
          <w:tcPr>
            <w:tcW w:w="1951"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3DB53783"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112</w:t>
            </w:r>
          </w:p>
        </w:tc>
      </w:tr>
      <w:tr w:rsidR="00A1791B" w:rsidRPr="004E79D6" w14:paraId="7D3DDF30" w14:textId="77777777" w:rsidTr="0063453C">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0D4BB46E" w14:textId="77777777" w:rsidR="004E79D6" w:rsidRPr="00B17A08" w:rsidRDefault="000A73DC" w:rsidP="006C7C4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2</w:t>
            </w:r>
            <w:r w:rsidR="004E79D6" w:rsidRPr="00B17A08">
              <w:rPr>
                <w:rFonts w:ascii="Lucida Sans Unicode" w:hAnsi="Lucida Sans Unicode" w:cs="Lucida Sans Unicode"/>
                <w:sz w:val="18"/>
                <w:szCs w:val="18"/>
              </w:rPr>
              <w:t>1</w:t>
            </w:r>
            <w:r w:rsidR="006C7C42">
              <w:rPr>
                <w:rFonts w:ascii="Lucida Sans Unicode" w:hAnsi="Lucida Sans Unicode" w:cs="Lucida Sans Unicode"/>
                <w:sz w:val="18"/>
                <w:szCs w:val="18"/>
              </w:rPr>
              <w:t>3</w:t>
            </w:r>
          </w:p>
        </w:tc>
        <w:tc>
          <w:tcPr>
            <w:tcW w:w="481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2C559ED4" w14:textId="77777777" w:rsidR="004E79D6" w:rsidRPr="00B17A08" w:rsidRDefault="000A73DC" w:rsidP="00D84719">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200m brasse</w:t>
            </w:r>
            <w:r w:rsidR="004E79D6" w:rsidRPr="00B17A08">
              <w:rPr>
                <w:rFonts w:ascii="Lucida Sans Unicode" w:hAnsi="Lucida Sans Unicode" w:cs="Lucida Sans Unicode"/>
                <w:sz w:val="18"/>
                <w:szCs w:val="18"/>
              </w:rPr>
              <w:t xml:space="preserve"> </w:t>
            </w:r>
            <w:r w:rsidR="00B85E65">
              <w:rPr>
                <w:rFonts w:ascii="Lucida Sans Unicode" w:hAnsi="Lucida Sans Unicode" w:cs="Lucida Sans Unicode"/>
                <w:sz w:val="18"/>
                <w:szCs w:val="18"/>
              </w:rPr>
              <w:t xml:space="preserve"> (AA)</w:t>
            </w:r>
          </w:p>
        </w:tc>
        <w:tc>
          <w:tcPr>
            <w:tcW w:w="1951"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6BBAEDB3" w14:textId="77777777" w:rsidR="004E79D6" w:rsidRPr="00B17A08" w:rsidRDefault="000A73DC" w:rsidP="006C7C4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2</w:t>
            </w:r>
            <w:r w:rsidR="004E79D6" w:rsidRPr="00B17A08">
              <w:rPr>
                <w:rFonts w:ascii="Lucida Sans Unicode" w:hAnsi="Lucida Sans Unicode" w:cs="Lucida Sans Unicode"/>
                <w:sz w:val="18"/>
                <w:szCs w:val="18"/>
              </w:rPr>
              <w:t>1</w:t>
            </w:r>
            <w:r w:rsidR="006C7C42">
              <w:rPr>
                <w:rFonts w:ascii="Lucida Sans Unicode" w:hAnsi="Lucida Sans Unicode" w:cs="Lucida Sans Unicode"/>
                <w:sz w:val="18"/>
                <w:szCs w:val="18"/>
              </w:rPr>
              <w:t>4</w:t>
            </w:r>
          </w:p>
        </w:tc>
      </w:tr>
      <w:tr w:rsidR="004E79D6" w:rsidRPr="004E79D6" w14:paraId="670E3FC0" w14:textId="77777777" w:rsidTr="007858D0">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9A83BAF"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15</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6067D2B" w14:textId="77777777" w:rsidR="004E79D6" w:rsidRPr="00B17A08" w:rsidRDefault="004E79D6" w:rsidP="009A1E6A">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50m dos</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1FCB73B" w14:textId="77777777" w:rsidR="004E79D6" w:rsidRPr="00B17A08" w:rsidRDefault="006C7C42" w:rsidP="008A59D7">
            <w:pPr>
              <w:jc w:val="center"/>
              <w:rPr>
                <w:rFonts w:ascii="Lucida Sans Unicode" w:hAnsi="Lucida Sans Unicode" w:cs="Lucida Sans Unicode"/>
                <w:sz w:val="18"/>
                <w:szCs w:val="18"/>
              </w:rPr>
            </w:pPr>
            <w:r>
              <w:rPr>
                <w:rFonts w:ascii="Lucida Sans Unicode" w:hAnsi="Lucida Sans Unicode" w:cs="Lucida Sans Unicode"/>
                <w:sz w:val="18"/>
                <w:szCs w:val="18"/>
              </w:rPr>
              <w:t>16</w:t>
            </w:r>
          </w:p>
        </w:tc>
      </w:tr>
      <w:tr w:rsidR="006C7C42" w:rsidRPr="004E79D6" w14:paraId="6DD159C8" w14:textId="77777777" w:rsidTr="007858D0">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28B0A97B" w14:textId="77777777" w:rsidR="006C7C42"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17</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1C628969" w14:textId="77777777" w:rsidR="006C7C42" w:rsidRPr="00B17A08" w:rsidRDefault="00032548" w:rsidP="009A1E6A">
            <w:pPr>
              <w:jc w:val="center"/>
              <w:rPr>
                <w:rFonts w:ascii="Lucida Sans Unicode" w:hAnsi="Lucida Sans Unicode" w:cs="Lucida Sans Unicode"/>
                <w:sz w:val="18"/>
                <w:szCs w:val="18"/>
              </w:rPr>
            </w:pPr>
            <w:r>
              <w:rPr>
                <w:rFonts w:ascii="Lucida Sans Unicode" w:hAnsi="Lucida Sans Unicode" w:cs="Lucida Sans Unicode"/>
                <w:sz w:val="18"/>
                <w:szCs w:val="18"/>
              </w:rPr>
              <w:t>***</w:t>
            </w:r>
            <w:r w:rsidR="006C7C42">
              <w:rPr>
                <w:rFonts w:ascii="Lucida Sans Unicode" w:hAnsi="Lucida Sans Unicode" w:cs="Lucida Sans Unicode"/>
                <w:sz w:val="18"/>
                <w:szCs w:val="18"/>
              </w:rPr>
              <w:t>400m libre</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0B3E3DB1" w14:textId="77777777" w:rsidR="006C7C42" w:rsidRPr="00B17A08" w:rsidRDefault="006C7C42" w:rsidP="008A59D7">
            <w:pPr>
              <w:jc w:val="center"/>
              <w:rPr>
                <w:rFonts w:ascii="Lucida Sans Unicode" w:hAnsi="Lucida Sans Unicode" w:cs="Lucida Sans Unicode"/>
                <w:sz w:val="18"/>
                <w:szCs w:val="18"/>
              </w:rPr>
            </w:pPr>
            <w:r>
              <w:rPr>
                <w:rFonts w:ascii="Lucida Sans Unicode" w:hAnsi="Lucida Sans Unicode" w:cs="Lucida Sans Unicode"/>
                <w:sz w:val="18"/>
                <w:szCs w:val="18"/>
              </w:rPr>
              <w:t>18</w:t>
            </w:r>
          </w:p>
        </w:tc>
      </w:tr>
      <w:tr w:rsidR="00AB6691" w:rsidRPr="004E79D6" w14:paraId="2C8BE3AB" w14:textId="77777777" w:rsidTr="007858D0">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136E4D7D" w14:textId="77777777" w:rsidR="00AB6691" w:rsidRPr="00B17A08" w:rsidRDefault="00AB6691" w:rsidP="006C7C4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1</w:t>
            </w:r>
            <w:r w:rsidR="006C7C42">
              <w:rPr>
                <w:rFonts w:ascii="Lucida Sans Unicode" w:hAnsi="Lucida Sans Unicode" w:cs="Lucida Sans Unicode"/>
                <w:sz w:val="18"/>
                <w:szCs w:val="18"/>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099F6365" w14:textId="77777777" w:rsidR="00AB6691" w:rsidRPr="00B17A08" w:rsidRDefault="00AB6691" w:rsidP="009A1E6A">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200m QNI</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2B4C8E5" w14:textId="77777777" w:rsidR="00AB6691" w:rsidRPr="00B17A08" w:rsidRDefault="006C7C42" w:rsidP="008A59D7">
            <w:pPr>
              <w:jc w:val="center"/>
              <w:rPr>
                <w:rFonts w:ascii="Lucida Sans Unicode" w:hAnsi="Lucida Sans Unicode" w:cs="Lucida Sans Unicode"/>
                <w:sz w:val="18"/>
                <w:szCs w:val="18"/>
              </w:rPr>
            </w:pPr>
            <w:r>
              <w:rPr>
                <w:rFonts w:ascii="Lucida Sans Unicode" w:hAnsi="Lucida Sans Unicode" w:cs="Lucida Sans Unicode"/>
                <w:sz w:val="18"/>
                <w:szCs w:val="18"/>
              </w:rPr>
              <w:t>20</w:t>
            </w:r>
          </w:p>
        </w:tc>
      </w:tr>
      <w:tr w:rsidR="00A1791B" w:rsidRPr="004E79D6" w14:paraId="24DE9426" w14:textId="77777777" w:rsidTr="0063453C">
        <w:trPr>
          <w:trHeight w:val="270"/>
          <w:jc w:val="center"/>
        </w:trPr>
        <w:tc>
          <w:tcPr>
            <w:tcW w:w="199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0DA9CEDF" w14:textId="77777777" w:rsidR="004E79D6" w:rsidRPr="00B17A08" w:rsidRDefault="00AB6691" w:rsidP="006C7C4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1</w:t>
            </w:r>
            <w:r w:rsidR="006C7C42">
              <w:rPr>
                <w:rFonts w:ascii="Lucida Sans Unicode" w:hAnsi="Lucida Sans Unicode" w:cs="Lucida Sans Unicode"/>
                <w:sz w:val="18"/>
                <w:szCs w:val="18"/>
              </w:rPr>
              <w:t>21</w:t>
            </w:r>
          </w:p>
        </w:tc>
        <w:tc>
          <w:tcPr>
            <w:tcW w:w="481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4671F9E2" w14:textId="77777777" w:rsidR="004E79D6" w:rsidRPr="00B17A08" w:rsidRDefault="004E79D6" w:rsidP="007B503E">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 xml:space="preserve">100m </w:t>
            </w:r>
            <w:r w:rsidR="007B503E" w:rsidRPr="00B17A08">
              <w:rPr>
                <w:rFonts w:ascii="Lucida Sans Unicode" w:hAnsi="Lucida Sans Unicode" w:cs="Lucida Sans Unicode"/>
                <w:sz w:val="18"/>
                <w:szCs w:val="18"/>
              </w:rPr>
              <w:t>libre</w:t>
            </w:r>
            <w:r w:rsidR="00170EA4">
              <w:rPr>
                <w:rFonts w:ascii="Lucida Sans Unicode" w:hAnsi="Lucida Sans Unicode" w:cs="Lucida Sans Unicode"/>
                <w:sz w:val="18"/>
                <w:szCs w:val="18"/>
              </w:rPr>
              <w:t xml:space="preserve"> (défi</w:t>
            </w:r>
            <w:r w:rsidR="00B85E65">
              <w:rPr>
                <w:rFonts w:ascii="Lucida Sans Unicode" w:hAnsi="Lucida Sans Unicode" w:cs="Lucida Sans Unicode"/>
                <w:sz w:val="18"/>
                <w:szCs w:val="18"/>
              </w:rPr>
              <w:t>)</w:t>
            </w:r>
          </w:p>
        </w:tc>
        <w:tc>
          <w:tcPr>
            <w:tcW w:w="1951"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1D8C27C6" w14:textId="77777777" w:rsidR="004E79D6" w:rsidRPr="00B17A08" w:rsidRDefault="00AB6691" w:rsidP="006C7C42">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1</w:t>
            </w:r>
            <w:r w:rsidR="006C7C42">
              <w:rPr>
                <w:rFonts w:ascii="Lucida Sans Unicode" w:hAnsi="Lucida Sans Unicode" w:cs="Lucida Sans Unicode"/>
                <w:sz w:val="18"/>
                <w:szCs w:val="18"/>
              </w:rPr>
              <w:t>22</w:t>
            </w:r>
          </w:p>
        </w:tc>
      </w:tr>
      <w:tr w:rsidR="004E79D6" w:rsidRPr="004E79D6" w14:paraId="62608392" w14:textId="77777777" w:rsidTr="007858D0">
        <w:trPr>
          <w:trHeight w:val="234"/>
          <w:jc w:val="center"/>
        </w:trPr>
        <w:tc>
          <w:tcPr>
            <w:tcW w:w="199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09E638A5" w14:textId="77777777" w:rsidR="004E79D6" w:rsidRPr="00B17A08" w:rsidRDefault="004E79D6" w:rsidP="006D3D0C">
            <w:pPr>
              <w:jc w:val="center"/>
              <w:rPr>
                <w:rFonts w:ascii="Lucida Sans Unicode" w:hAnsi="Lucida Sans Unicode" w:cs="Lucida Sans Unicode"/>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6017C651" w14:textId="77777777" w:rsidR="004E79D6" w:rsidRPr="00B17A08" w:rsidRDefault="00CB05F1" w:rsidP="00010BD3">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Samedi après-midi</w:t>
            </w:r>
          </w:p>
        </w:tc>
        <w:tc>
          <w:tcPr>
            <w:tcW w:w="1951"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14:paraId="0B1FE9FF" w14:textId="77777777" w:rsidR="004E79D6" w:rsidRPr="00B17A08" w:rsidRDefault="004E79D6" w:rsidP="006D3D0C">
            <w:pPr>
              <w:jc w:val="center"/>
              <w:rPr>
                <w:rFonts w:ascii="Lucida Sans Unicode" w:hAnsi="Lucida Sans Unicode" w:cs="Lucida Sans Unicode"/>
                <w:sz w:val="18"/>
                <w:szCs w:val="18"/>
              </w:rPr>
            </w:pPr>
          </w:p>
        </w:tc>
      </w:tr>
      <w:tr w:rsidR="00A1791B" w:rsidRPr="004E79D6" w14:paraId="781C418C" w14:textId="77777777" w:rsidTr="004B7149">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2BA47120"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223</w:t>
            </w:r>
          </w:p>
        </w:tc>
        <w:tc>
          <w:tcPr>
            <w:tcW w:w="481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5E94A07B" w14:textId="77777777" w:rsidR="004E79D6" w:rsidRPr="00B17A08" w:rsidRDefault="006C7C42" w:rsidP="006C7C42">
            <w:pPr>
              <w:jc w:val="center"/>
              <w:rPr>
                <w:rFonts w:ascii="Lucida Sans Unicode" w:hAnsi="Lucida Sans Unicode" w:cs="Lucida Sans Unicode"/>
                <w:sz w:val="18"/>
                <w:szCs w:val="18"/>
              </w:rPr>
            </w:pPr>
            <w:r w:rsidRPr="006C7C42">
              <w:rPr>
                <w:rFonts w:ascii="Lucida Sans Unicode" w:hAnsi="Lucida Sans Unicode" w:cs="Lucida Sans Unicode"/>
                <w:sz w:val="18"/>
                <w:szCs w:val="18"/>
              </w:rPr>
              <w:t>200m dos (AA)</w:t>
            </w:r>
            <w:r>
              <w:rPr>
                <w:rFonts w:ascii="Lucida Sans Unicode" w:hAnsi="Lucida Sans Unicode" w:cs="Lucida Sans Unicode"/>
                <w:sz w:val="18"/>
                <w:szCs w:val="18"/>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06DD6FF2"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224</w:t>
            </w:r>
          </w:p>
        </w:tc>
      </w:tr>
      <w:tr w:rsidR="00A1791B" w:rsidRPr="004E79D6" w14:paraId="61BAE0AA" w14:textId="77777777" w:rsidTr="00A1791B">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6F0B7F42" w14:textId="77777777" w:rsidR="004E79D6"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271DFA4B" w14:textId="77777777" w:rsidR="004E79D6" w:rsidRPr="00B17A08" w:rsidRDefault="00763D4C" w:rsidP="00D84719">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50</w:t>
            </w:r>
            <w:r w:rsidR="004E79D6" w:rsidRPr="00B17A08">
              <w:rPr>
                <w:rFonts w:ascii="Lucida Sans Unicode" w:hAnsi="Lucida Sans Unicode" w:cs="Lucida Sans Unicode"/>
                <w:sz w:val="18"/>
                <w:szCs w:val="18"/>
              </w:rPr>
              <w:t>m papillon</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58" w:type="dxa"/>
              <w:bottom w:w="58" w:type="dxa"/>
            </w:tcMar>
          </w:tcPr>
          <w:p w14:paraId="4417D7B4" w14:textId="77777777" w:rsidR="004E79D6"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26</w:t>
            </w:r>
          </w:p>
        </w:tc>
      </w:tr>
      <w:tr w:rsidR="004E79D6" w:rsidRPr="004E79D6" w14:paraId="5CF24414" w14:textId="77777777" w:rsidTr="004B7149">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5949D683" w14:textId="77777777" w:rsidR="004E79D6" w:rsidRPr="00B17A08" w:rsidRDefault="006C7C42" w:rsidP="006C7C42">
            <w:pPr>
              <w:jc w:val="center"/>
              <w:rPr>
                <w:rFonts w:ascii="Lucida Sans Unicode" w:hAnsi="Lucida Sans Unicode" w:cs="Lucida Sans Unicode"/>
                <w:sz w:val="18"/>
                <w:szCs w:val="18"/>
              </w:rPr>
            </w:pPr>
            <w:r>
              <w:rPr>
                <w:rFonts w:ascii="Lucida Sans Unicode" w:hAnsi="Lucida Sans Unicode" w:cs="Lucida Sans Unicode"/>
                <w:sz w:val="18"/>
                <w:szCs w:val="18"/>
              </w:rPr>
              <w:t>127</w:t>
            </w:r>
          </w:p>
        </w:tc>
        <w:tc>
          <w:tcPr>
            <w:tcW w:w="4819"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00B749FE" w14:textId="77777777" w:rsidR="004E79D6" w:rsidRPr="00B17A08" w:rsidRDefault="006C7C42" w:rsidP="006C7C42">
            <w:pPr>
              <w:jc w:val="center"/>
              <w:rPr>
                <w:rFonts w:ascii="Lucida Sans Unicode" w:hAnsi="Lucida Sans Unicode" w:cs="Lucida Sans Unicode"/>
                <w:sz w:val="18"/>
                <w:szCs w:val="18"/>
              </w:rPr>
            </w:pPr>
            <w:r w:rsidRPr="006C7C42">
              <w:rPr>
                <w:rFonts w:ascii="Lucida Sans Unicode" w:hAnsi="Lucida Sans Unicode" w:cs="Lucida Sans Unicode"/>
                <w:sz w:val="18"/>
                <w:szCs w:val="18"/>
              </w:rPr>
              <w:t>100m brasse (défi)</w:t>
            </w:r>
          </w:p>
        </w:tc>
        <w:tc>
          <w:tcPr>
            <w:tcW w:w="1951" w:type="dxa"/>
            <w:tcBorders>
              <w:top w:val="single" w:sz="4" w:space="0" w:color="auto"/>
              <w:left w:val="single" w:sz="4" w:space="0" w:color="auto"/>
              <w:bottom w:val="single" w:sz="4" w:space="0" w:color="auto"/>
              <w:right w:val="single" w:sz="4" w:space="0" w:color="auto"/>
            </w:tcBorders>
            <w:shd w:val="clear" w:color="auto" w:fill="FBD4B4"/>
            <w:tcMar>
              <w:top w:w="58" w:type="dxa"/>
              <w:bottom w:w="58" w:type="dxa"/>
            </w:tcMar>
          </w:tcPr>
          <w:p w14:paraId="129E460E" w14:textId="77777777" w:rsidR="004E79D6" w:rsidRPr="00B17A08" w:rsidRDefault="006C7C42" w:rsidP="006C7C42">
            <w:pPr>
              <w:jc w:val="center"/>
              <w:rPr>
                <w:rFonts w:ascii="Lucida Sans Unicode" w:hAnsi="Lucida Sans Unicode" w:cs="Lucida Sans Unicode"/>
                <w:sz w:val="18"/>
                <w:szCs w:val="18"/>
              </w:rPr>
            </w:pPr>
            <w:r>
              <w:rPr>
                <w:rFonts w:ascii="Lucida Sans Unicode" w:hAnsi="Lucida Sans Unicode" w:cs="Lucida Sans Unicode"/>
                <w:sz w:val="18"/>
                <w:szCs w:val="18"/>
              </w:rPr>
              <w:t>1</w:t>
            </w:r>
            <w:r w:rsidR="00AB6691" w:rsidRPr="00B17A08">
              <w:rPr>
                <w:rFonts w:ascii="Lucida Sans Unicode" w:hAnsi="Lucida Sans Unicode" w:cs="Lucida Sans Unicode"/>
                <w:sz w:val="18"/>
                <w:szCs w:val="18"/>
              </w:rPr>
              <w:t>2</w:t>
            </w:r>
            <w:r>
              <w:rPr>
                <w:rFonts w:ascii="Lucida Sans Unicode" w:hAnsi="Lucida Sans Unicode" w:cs="Lucida Sans Unicode"/>
                <w:sz w:val="18"/>
                <w:szCs w:val="18"/>
              </w:rPr>
              <w:t>8</w:t>
            </w:r>
          </w:p>
        </w:tc>
      </w:tr>
      <w:tr w:rsidR="004E79D6" w:rsidRPr="004E79D6" w14:paraId="4CD63231" w14:textId="77777777" w:rsidTr="007858D0">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52A930F" w14:textId="77777777" w:rsidR="004E79D6" w:rsidRPr="00B17A08" w:rsidRDefault="006C7C42" w:rsidP="006D3D0C">
            <w:pPr>
              <w:jc w:val="center"/>
              <w:rPr>
                <w:rFonts w:ascii="Lucida Sans Unicode" w:hAnsi="Lucida Sans Unicode" w:cs="Lucida Sans Unicode"/>
                <w:sz w:val="18"/>
                <w:szCs w:val="18"/>
              </w:rPr>
            </w:pPr>
            <w:r>
              <w:rPr>
                <w:rFonts w:ascii="Lucida Sans Unicode" w:hAnsi="Lucida Sans Unicode" w:cs="Lucida Sans Unicode"/>
                <w:sz w:val="18"/>
                <w:szCs w:val="18"/>
              </w:rPr>
              <w:t>29</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D589C3C" w14:textId="77777777" w:rsidR="004E79D6" w:rsidRPr="00B17A08" w:rsidRDefault="00874433" w:rsidP="00874433">
            <w:pPr>
              <w:jc w:val="center"/>
              <w:rPr>
                <w:rFonts w:ascii="Lucida Sans Unicode" w:hAnsi="Lucida Sans Unicode" w:cs="Lucida Sans Unicode"/>
                <w:sz w:val="18"/>
                <w:szCs w:val="18"/>
              </w:rPr>
            </w:pPr>
            <w:r w:rsidRPr="00874433">
              <w:rPr>
                <w:rFonts w:ascii="Lucida Sans Unicode" w:hAnsi="Lucida Sans Unicode" w:cs="Lucida Sans Unicode"/>
                <w:sz w:val="18"/>
                <w:szCs w:val="18"/>
              </w:rPr>
              <w:t xml:space="preserve">200m libre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2B6E9851" w14:textId="77777777" w:rsidR="004E79D6" w:rsidRPr="00B17A08" w:rsidRDefault="006C7C42" w:rsidP="00C416D2">
            <w:pPr>
              <w:jc w:val="center"/>
              <w:rPr>
                <w:rFonts w:ascii="Lucida Sans Unicode" w:hAnsi="Lucida Sans Unicode" w:cs="Lucida Sans Unicode"/>
                <w:sz w:val="18"/>
                <w:szCs w:val="18"/>
              </w:rPr>
            </w:pPr>
            <w:r>
              <w:rPr>
                <w:rFonts w:ascii="Lucida Sans Unicode" w:hAnsi="Lucida Sans Unicode" w:cs="Lucida Sans Unicode"/>
                <w:sz w:val="18"/>
                <w:szCs w:val="18"/>
              </w:rPr>
              <w:t>30</w:t>
            </w:r>
          </w:p>
        </w:tc>
      </w:tr>
      <w:tr w:rsidR="004E79D6" w:rsidRPr="004E79D6" w14:paraId="2561A916" w14:textId="77777777" w:rsidTr="00DC6432">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05068AD" w14:textId="77777777" w:rsidR="004E79D6" w:rsidRPr="00B17A08" w:rsidRDefault="006C7C42" w:rsidP="000E13BB">
            <w:pPr>
              <w:jc w:val="center"/>
              <w:rPr>
                <w:rFonts w:ascii="Lucida Sans Unicode" w:hAnsi="Lucida Sans Unicode" w:cs="Lucida Sans Unicode"/>
                <w:sz w:val="18"/>
                <w:szCs w:val="18"/>
              </w:rPr>
            </w:pPr>
            <w:r>
              <w:rPr>
                <w:rFonts w:ascii="Lucida Sans Unicode" w:hAnsi="Lucida Sans Unicode" w:cs="Lucida Sans Unicode"/>
                <w:sz w:val="18"/>
                <w:szCs w:val="18"/>
              </w:rPr>
              <w:t>31</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37CC9DC0" w14:textId="77777777" w:rsidR="004E79D6" w:rsidRPr="00B17A08" w:rsidRDefault="00874433" w:rsidP="00010BD3">
            <w:pPr>
              <w:jc w:val="center"/>
              <w:rPr>
                <w:rFonts w:ascii="Lucida Sans Unicode" w:hAnsi="Lucida Sans Unicode" w:cs="Lucida Sans Unicode"/>
                <w:sz w:val="18"/>
                <w:szCs w:val="18"/>
              </w:rPr>
            </w:pPr>
            <w:r w:rsidRPr="00874433">
              <w:rPr>
                <w:rFonts w:ascii="Lucida Sans Unicode" w:hAnsi="Lucida Sans Unicode" w:cs="Lucida Sans Unicode"/>
                <w:sz w:val="18"/>
                <w:szCs w:val="18"/>
              </w:rPr>
              <w:t>50m brasse</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3FCC8D9D" w14:textId="77777777" w:rsidR="004E79D6" w:rsidRPr="00B17A08" w:rsidRDefault="006C7C42" w:rsidP="008A59D7">
            <w:pPr>
              <w:jc w:val="center"/>
              <w:rPr>
                <w:rFonts w:ascii="Lucida Sans Unicode" w:hAnsi="Lucida Sans Unicode" w:cs="Lucida Sans Unicode"/>
                <w:sz w:val="18"/>
                <w:szCs w:val="18"/>
              </w:rPr>
            </w:pPr>
            <w:r>
              <w:rPr>
                <w:rFonts w:ascii="Lucida Sans Unicode" w:hAnsi="Lucida Sans Unicode" w:cs="Lucida Sans Unicode"/>
                <w:sz w:val="18"/>
                <w:szCs w:val="18"/>
              </w:rPr>
              <w:t>32</w:t>
            </w:r>
          </w:p>
        </w:tc>
      </w:tr>
      <w:tr w:rsidR="00AB6691" w:rsidRPr="004E79D6" w14:paraId="5776D67A" w14:textId="77777777" w:rsidTr="0063453C">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2EA07DCC" w14:textId="77777777" w:rsidR="00AB6691" w:rsidRPr="00B17A08" w:rsidRDefault="006C7C42" w:rsidP="000E13BB">
            <w:pPr>
              <w:jc w:val="center"/>
              <w:rPr>
                <w:rFonts w:ascii="Lucida Sans Unicode" w:hAnsi="Lucida Sans Unicode" w:cs="Lucida Sans Unicode"/>
                <w:sz w:val="18"/>
                <w:szCs w:val="18"/>
              </w:rPr>
            </w:pPr>
            <w:r>
              <w:rPr>
                <w:rFonts w:ascii="Lucida Sans Unicode" w:hAnsi="Lucida Sans Unicode" w:cs="Lucida Sans Unicode"/>
                <w:sz w:val="18"/>
                <w:szCs w:val="18"/>
              </w:rPr>
              <w:t>233</w:t>
            </w:r>
          </w:p>
        </w:tc>
        <w:tc>
          <w:tcPr>
            <w:tcW w:w="4819"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5E06B58D" w14:textId="77777777" w:rsidR="00AB6691" w:rsidRPr="00B17A08" w:rsidRDefault="00AB6691" w:rsidP="00010BD3">
            <w:pPr>
              <w:jc w:val="center"/>
              <w:rPr>
                <w:rFonts w:ascii="Lucida Sans Unicode" w:hAnsi="Lucida Sans Unicode" w:cs="Lucida Sans Unicode"/>
                <w:sz w:val="18"/>
                <w:szCs w:val="18"/>
              </w:rPr>
            </w:pPr>
            <w:r w:rsidRPr="00B17A08">
              <w:rPr>
                <w:rFonts w:ascii="Lucida Sans Unicode" w:hAnsi="Lucida Sans Unicode" w:cs="Lucida Sans Unicode"/>
                <w:sz w:val="18"/>
                <w:szCs w:val="18"/>
              </w:rPr>
              <w:t>200m papillon</w:t>
            </w:r>
            <w:r w:rsidR="00B85E65">
              <w:rPr>
                <w:rFonts w:ascii="Lucida Sans Unicode" w:hAnsi="Lucida Sans Unicode" w:cs="Lucida Sans Unicode"/>
                <w:sz w:val="18"/>
                <w:szCs w:val="18"/>
              </w:rPr>
              <w:t xml:space="preserve"> (AA)</w:t>
            </w:r>
          </w:p>
        </w:tc>
        <w:tc>
          <w:tcPr>
            <w:tcW w:w="1951" w:type="dxa"/>
            <w:tcBorders>
              <w:top w:val="single" w:sz="4" w:space="0" w:color="auto"/>
              <w:left w:val="single" w:sz="4" w:space="0" w:color="auto"/>
              <w:bottom w:val="single" w:sz="4" w:space="0" w:color="auto"/>
              <w:right w:val="single" w:sz="4" w:space="0" w:color="auto"/>
            </w:tcBorders>
            <w:shd w:val="clear" w:color="auto" w:fill="D6E3BC"/>
            <w:tcMar>
              <w:top w:w="58" w:type="dxa"/>
              <w:bottom w:w="58" w:type="dxa"/>
            </w:tcMar>
          </w:tcPr>
          <w:p w14:paraId="426FD623" w14:textId="77777777" w:rsidR="00AB6691" w:rsidRPr="00B17A08" w:rsidRDefault="006C7C42" w:rsidP="008A59D7">
            <w:pPr>
              <w:jc w:val="center"/>
              <w:rPr>
                <w:rFonts w:ascii="Lucida Sans Unicode" w:hAnsi="Lucida Sans Unicode" w:cs="Lucida Sans Unicode"/>
                <w:sz w:val="18"/>
                <w:szCs w:val="18"/>
              </w:rPr>
            </w:pPr>
            <w:r>
              <w:rPr>
                <w:rFonts w:ascii="Lucida Sans Unicode" w:hAnsi="Lucida Sans Unicode" w:cs="Lucida Sans Unicode"/>
                <w:sz w:val="18"/>
                <w:szCs w:val="18"/>
              </w:rPr>
              <w:t>234</w:t>
            </w:r>
          </w:p>
        </w:tc>
      </w:tr>
      <w:tr w:rsidR="002D0F15" w:rsidRPr="004E79D6" w14:paraId="29B9468C" w14:textId="77777777" w:rsidTr="004B7149">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53F69DDF" w14:textId="77777777" w:rsidR="002D0F15" w:rsidRDefault="002D0F15" w:rsidP="000E13BB">
            <w:pPr>
              <w:jc w:val="center"/>
              <w:rPr>
                <w:rFonts w:ascii="Lucida Sans Unicode" w:hAnsi="Lucida Sans Unicode" w:cs="Lucida Sans Unicode"/>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37135EA3" w14:textId="111F6B65" w:rsidR="002D0F15" w:rsidRDefault="002D0F15" w:rsidP="002D0F15">
            <w:pPr>
              <w:jc w:val="center"/>
              <w:rPr>
                <w:rFonts w:ascii="Lucida Sans Unicode" w:hAnsi="Lucida Sans Unicode" w:cs="Lucida Sans Unicode"/>
                <w:sz w:val="18"/>
                <w:szCs w:val="18"/>
              </w:rPr>
            </w:pPr>
            <w:r>
              <w:rPr>
                <w:rFonts w:ascii="Lucida Sans Unicode" w:hAnsi="Lucida Sans Unicode" w:cs="Lucida Sans Unicode"/>
                <w:sz w:val="18"/>
                <w:szCs w:val="18"/>
              </w:rPr>
              <w:t>Pause de 15 minutes</w:t>
            </w:r>
          </w:p>
        </w:tc>
        <w:tc>
          <w:tcPr>
            <w:tcW w:w="1951"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7D2258E5" w14:textId="77777777" w:rsidR="002D0F15" w:rsidRDefault="002D0F15" w:rsidP="008A59D7">
            <w:pPr>
              <w:jc w:val="center"/>
              <w:rPr>
                <w:rFonts w:ascii="Lucida Sans Unicode" w:hAnsi="Lucida Sans Unicode" w:cs="Lucida Sans Unicode"/>
                <w:sz w:val="18"/>
                <w:szCs w:val="18"/>
              </w:rPr>
            </w:pPr>
          </w:p>
        </w:tc>
      </w:tr>
      <w:tr w:rsidR="000F5BC3" w:rsidRPr="004E79D6" w14:paraId="3ACBC342" w14:textId="77777777" w:rsidTr="004B7149">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050EF764" w14:textId="77777777" w:rsidR="000F5BC3" w:rsidRDefault="000F5BC3" w:rsidP="000E13BB">
            <w:pPr>
              <w:jc w:val="center"/>
              <w:rPr>
                <w:rFonts w:ascii="Lucida Sans Unicode" w:hAnsi="Lucida Sans Unicode" w:cs="Lucida Sans Unicode"/>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2A356E7A" w14:textId="5AFA74D7" w:rsidR="000F5BC3" w:rsidRPr="00B17A08" w:rsidRDefault="000F5BC3" w:rsidP="00010BD3">
            <w:pPr>
              <w:jc w:val="center"/>
              <w:rPr>
                <w:rFonts w:ascii="Lucida Sans Unicode" w:hAnsi="Lucida Sans Unicode" w:cs="Lucida Sans Unicode"/>
                <w:sz w:val="18"/>
                <w:szCs w:val="18"/>
              </w:rPr>
            </w:pPr>
            <w:r>
              <w:rPr>
                <w:rFonts w:ascii="Lucida Sans Unicode" w:hAnsi="Lucida Sans Unicode" w:cs="Lucida Sans Unicode"/>
                <w:sz w:val="18"/>
                <w:szCs w:val="18"/>
              </w:rPr>
              <w:t xml:space="preserve">Échauffement  de </w:t>
            </w:r>
            <w:r w:rsidR="002D0F15">
              <w:rPr>
                <w:rFonts w:ascii="Lucida Sans Unicode" w:hAnsi="Lucida Sans Unicode" w:cs="Lucida Sans Unicode"/>
                <w:sz w:val="18"/>
                <w:szCs w:val="18"/>
              </w:rPr>
              <w:t>3</w:t>
            </w:r>
            <w:r>
              <w:rPr>
                <w:rFonts w:ascii="Lucida Sans Unicode" w:hAnsi="Lucida Sans Unicode" w:cs="Lucida Sans Unicode"/>
                <w:sz w:val="18"/>
                <w:szCs w:val="18"/>
              </w:rPr>
              <w:t>0 minutes</w:t>
            </w:r>
          </w:p>
        </w:tc>
        <w:tc>
          <w:tcPr>
            <w:tcW w:w="1951"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5EDC0C2B" w14:textId="77777777" w:rsidR="000F5BC3" w:rsidRDefault="000F5BC3" w:rsidP="008A59D7">
            <w:pPr>
              <w:jc w:val="center"/>
              <w:rPr>
                <w:rFonts w:ascii="Lucida Sans Unicode" w:hAnsi="Lucida Sans Unicode" w:cs="Lucida Sans Unicode"/>
                <w:sz w:val="18"/>
                <w:szCs w:val="18"/>
              </w:rPr>
            </w:pPr>
          </w:p>
        </w:tc>
      </w:tr>
      <w:tr w:rsidR="000F5BC3" w:rsidRPr="004E79D6" w14:paraId="65D09DEE" w14:textId="77777777" w:rsidTr="004B7149">
        <w:trPr>
          <w:trHeight w:val="184"/>
          <w:jc w:val="center"/>
        </w:trPr>
        <w:tc>
          <w:tcPr>
            <w:tcW w:w="199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360E9B8F" w14:textId="77777777" w:rsidR="000F5BC3" w:rsidRDefault="000F5BC3" w:rsidP="000E13BB">
            <w:pPr>
              <w:jc w:val="center"/>
              <w:rPr>
                <w:rFonts w:ascii="Lucida Sans Unicode" w:hAnsi="Lucida Sans Unicode" w:cs="Lucida Sans Unicode"/>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69729BF5" w14:textId="1C096A2B" w:rsidR="000F5BC3" w:rsidRPr="00B17A08" w:rsidRDefault="00447D6A" w:rsidP="00010BD3">
            <w:pPr>
              <w:jc w:val="center"/>
              <w:rPr>
                <w:rFonts w:ascii="Lucida Sans Unicode" w:hAnsi="Lucida Sans Unicode" w:cs="Lucida Sans Unicode"/>
                <w:sz w:val="18"/>
                <w:szCs w:val="18"/>
              </w:rPr>
            </w:pPr>
            <w:r>
              <w:rPr>
                <w:rFonts w:ascii="Lucida Sans Unicode" w:hAnsi="Lucida Sans Unicode" w:cs="Lucida Sans Unicode"/>
                <w:sz w:val="18"/>
                <w:szCs w:val="18"/>
              </w:rPr>
              <w:t>Chalenge mixte</w:t>
            </w:r>
          </w:p>
        </w:tc>
        <w:tc>
          <w:tcPr>
            <w:tcW w:w="1951" w:type="dxa"/>
            <w:tcBorders>
              <w:top w:val="single" w:sz="4" w:space="0" w:color="auto"/>
              <w:left w:val="single" w:sz="4" w:space="0" w:color="auto"/>
              <w:bottom w:val="single" w:sz="4" w:space="0" w:color="auto"/>
              <w:right w:val="single" w:sz="4" w:space="0" w:color="auto"/>
            </w:tcBorders>
            <w:shd w:val="clear" w:color="auto" w:fill="B8CCE4"/>
            <w:tcMar>
              <w:top w:w="58" w:type="dxa"/>
              <w:bottom w:w="58" w:type="dxa"/>
            </w:tcMar>
          </w:tcPr>
          <w:p w14:paraId="6CD5EC21" w14:textId="77777777" w:rsidR="000F5BC3" w:rsidRDefault="000F5BC3" w:rsidP="008A59D7">
            <w:pPr>
              <w:jc w:val="center"/>
              <w:rPr>
                <w:rFonts w:ascii="Lucida Sans Unicode" w:hAnsi="Lucida Sans Unicode" w:cs="Lucida Sans Unicode"/>
                <w:sz w:val="18"/>
                <w:szCs w:val="18"/>
              </w:rPr>
            </w:pPr>
          </w:p>
        </w:tc>
      </w:tr>
    </w:tbl>
    <w:p w14:paraId="44F8ECAF" w14:textId="77777777" w:rsidR="007A4B60" w:rsidRPr="00B17A08" w:rsidRDefault="007A4B60" w:rsidP="00270C49">
      <w:pPr>
        <w:rPr>
          <w:rFonts w:ascii="Lucida Sans Unicode" w:hAnsi="Lucida Sans Unicode" w:cs="Lucida Sans Unicode"/>
          <w:b/>
          <w:sz w:val="14"/>
          <w:szCs w:val="14"/>
          <w:u w:val="single"/>
        </w:rPr>
      </w:pPr>
    </w:p>
    <w:p w14:paraId="23D7856A" w14:textId="77777777" w:rsidR="0027169C" w:rsidRDefault="0027169C" w:rsidP="00270C49">
      <w:pPr>
        <w:rPr>
          <w:rFonts w:ascii="Lucida Sans Unicode" w:hAnsi="Lucida Sans Unicode" w:cs="Lucida Sans Unicode"/>
          <w:b/>
          <w:sz w:val="22"/>
          <w:szCs w:val="22"/>
          <w:u w:val="single"/>
        </w:rPr>
      </w:pPr>
    </w:p>
    <w:p w14:paraId="7BD7259D" w14:textId="77777777" w:rsidR="00270C49" w:rsidRPr="00270C49" w:rsidRDefault="00563DE8" w:rsidP="00270C49">
      <w:pPr>
        <w:rPr>
          <w:rFonts w:ascii="Lucida Sans Unicode" w:hAnsi="Lucida Sans Unicode" w:cs="Lucida Sans Unicode"/>
          <w:b/>
          <w:sz w:val="22"/>
          <w:szCs w:val="22"/>
          <w:u w:val="single"/>
        </w:rPr>
      </w:pPr>
      <w:r>
        <w:rPr>
          <w:rFonts w:ascii="Lucida Sans Unicode" w:hAnsi="Lucida Sans Unicode" w:cs="Lucida Sans Unicode"/>
          <w:b/>
          <w:sz w:val="22"/>
          <w:szCs w:val="22"/>
          <w:u w:val="single"/>
        </w:rPr>
        <w:t>Récompense</w:t>
      </w:r>
    </w:p>
    <w:p w14:paraId="07CAE403" w14:textId="77777777" w:rsidR="00747414" w:rsidRDefault="00266806" w:rsidP="00270C49">
      <w:pPr>
        <w:rPr>
          <w:rFonts w:ascii="Lucida Sans Unicode" w:hAnsi="Lucida Sans Unicode" w:cs="Lucida Sans Unicode"/>
          <w:sz w:val="22"/>
          <w:szCs w:val="22"/>
        </w:rPr>
      </w:pPr>
      <w:r>
        <w:rPr>
          <w:rFonts w:ascii="Lucida Sans Unicode" w:hAnsi="Lucida Sans Unicode" w:cs="Lucida Sans Unicode"/>
          <w:sz w:val="22"/>
          <w:szCs w:val="22"/>
        </w:rPr>
        <w:t>Un</w:t>
      </w:r>
      <w:r w:rsidR="00270C49" w:rsidRPr="00270C49">
        <w:rPr>
          <w:rFonts w:ascii="Lucida Sans Unicode" w:hAnsi="Lucida Sans Unicode" w:cs="Lucida Sans Unicode"/>
          <w:sz w:val="22"/>
          <w:szCs w:val="22"/>
        </w:rPr>
        <w:t xml:space="preserve"> fa</w:t>
      </w:r>
      <w:r>
        <w:rPr>
          <w:rFonts w:ascii="Lucida Sans Unicode" w:hAnsi="Lucida Sans Unicode" w:cs="Lucida Sans Unicode"/>
          <w:sz w:val="22"/>
          <w:szCs w:val="22"/>
        </w:rPr>
        <w:t xml:space="preserve">nion </w:t>
      </w:r>
      <w:r w:rsidR="008D42BA">
        <w:rPr>
          <w:rFonts w:ascii="Lucida Sans Unicode" w:hAnsi="Lucida Sans Unicode" w:cs="Lucida Sans Unicode"/>
          <w:sz w:val="22"/>
          <w:szCs w:val="22"/>
        </w:rPr>
        <w:t xml:space="preserve">par catégorie d’âge </w:t>
      </w:r>
      <w:r>
        <w:rPr>
          <w:rFonts w:ascii="Lucida Sans Unicode" w:hAnsi="Lucida Sans Unicode" w:cs="Lucida Sans Unicode"/>
          <w:sz w:val="22"/>
          <w:szCs w:val="22"/>
        </w:rPr>
        <w:t>sera remi</w:t>
      </w:r>
      <w:r w:rsidR="000A61C3">
        <w:rPr>
          <w:rFonts w:ascii="Lucida Sans Unicode" w:hAnsi="Lucida Sans Unicode" w:cs="Lucida Sans Unicode"/>
          <w:sz w:val="22"/>
          <w:szCs w:val="22"/>
        </w:rPr>
        <w:t>s</w:t>
      </w:r>
      <w:r w:rsidR="00565C09">
        <w:rPr>
          <w:rFonts w:ascii="Lucida Sans Unicode" w:hAnsi="Lucida Sans Unicode" w:cs="Lucida Sans Unicode"/>
          <w:sz w:val="22"/>
          <w:szCs w:val="22"/>
        </w:rPr>
        <w:t xml:space="preserve"> à la nageuse</w:t>
      </w:r>
      <w:r w:rsidR="000A61C3">
        <w:rPr>
          <w:rFonts w:ascii="Lucida Sans Unicode" w:hAnsi="Lucida Sans Unicode" w:cs="Lucida Sans Unicode"/>
          <w:sz w:val="22"/>
          <w:szCs w:val="22"/>
        </w:rPr>
        <w:t xml:space="preserve"> et au nageur qui remportera</w:t>
      </w:r>
      <w:r w:rsidR="00270C49" w:rsidRPr="00270C49">
        <w:rPr>
          <w:rFonts w:ascii="Lucida Sans Unicode" w:hAnsi="Lucida Sans Unicode" w:cs="Lucida Sans Unicode"/>
          <w:sz w:val="22"/>
          <w:szCs w:val="22"/>
        </w:rPr>
        <w:t xml:space="preserve"> le défi des 400m</w:t>
      </w:r>
      <w:r w:rsidR="00565C09">
        <w:rPr>
          <w:rFonts w:ascii="Lucida Sans Unicode" w:hAnsi="Lucida Sans Unicode" w:cs="Lucida Sans Unicode"/>
          <w:sz w:val="22"/>
          <w:szCs w:val="22"/>
        </w:rPr>
        <w:t xml:space="preserve"> et ce pour chacun des clubs</w:t>
      </w:r>
      <w:r w:rsidR="000A61C3">
        <w:rPr>
          <w:rFonts w:ascii="Lucida Sans Unicode" w:hAnsi="Lucida Sans Unicode" w:cs="Lucida Sans Unicode"/>
          <w:sz w:val="22"/>
          <w:szCs w:val="22"/>
        </w:rPr>
        <w:t>.</w:t>
      </w:r>
    </w:p>
    <w:p w14:paraId="1025C7CA" w14:textId="127693F4" w:rsidR="008B33A1" w:rsidRDefault="008B33A1" w:rsidP="00270C49">
      <w:pPr>
        <w:rPr>
          <w:rFonts w:ascii="Lucida Sans Unicode" w:hAnsi="Lucida Sans Unicode" w:cs="Lucida Sans Unicode"/>
          <w:sz w:val="22"/>
          <w:szCs w:val="22"/>
        </w:rPr>
      </w:pPr>
      <w:r>
        <w:rPr>
          <w:rFonts w:ascii="Lucida Sans Unicode" w:hAnsi="Lucida Sans Unicode" w:cs="Lucida Sans Unicode"/>
          <w:sz w:val="22"/>
          <w:szCs w:val="22"/>
        </w:rPr>
        <w:t xml:space="preserve">Les entraineurs sont priés de récupérer leurs fanions au secrétariat après la compétition. </w:t>
      </w:r>
      <w:r w:rsidRPr="008B33A1">
        <w:rPr>
          <w:rFonts w:ascii="Lucida Sans Unicode" w:hAnsi="Lucida Sans Unicode" w:cs="Lucida Sans Unicode"/>
          <w:b/>
          <w:sz w:val="22"/>
          <w:szCs w:val="22"/>
        </w:rPr>
        <w:t>Aucun envoi ne sera fait</w:t>
      </w:r>
      <w:r>
        <w:rPr>
          <w:rFonts w:ascii="Lucida Sans Unicode" w:hAnsi="Lucida Sans Unicode" w:cs="Lucida Sans Unicode"/>
          <w:sz w:val="22"/>
          <w:szCs w:val="22"/>
        </w:rPr>
        <w:t>.</w:t>
      </w:r>
    </w:p>
    <w:p w14:paraId="0D99F0D4" w14:textId="77777777" w:rsidR="00270C49" w:rsidRPr="00B17A08" w:rsidRDefault="00270C49" w:rsidP="00270C49">
      <w:pPr>
        <w:rPr>
          <w:rFonts w:ascii="Lucida Sans Unicode" w:hAnsi="Lucida Sans Unicode" w:cs="Lucida Sans Unicode"/>
          <w:sz w:val="14"/>
          <w:szCs w:val="14"/>
        </w:rPr>
      </w:pPr>
    </w:p>
    <w:p w14:paraId="65B8AF28" w14:textId="77777777" w:rsidR="00270C49" w:rsidRPr="00270C49" w:rsidRDefault="00270C49" w:rsidP="00270C49">
      <w:pPr>
        <w:rPr>
          <w:rFonts w:ascii="Lucida Sans Unicode" w:hAnsi="Lucida Sans Unicode" w:cs="Lucida Sans Unicode"/>
          <w:b/>
          <w:sz w:val="22"/>
          <w:szCs w:val="22"/>
          <w:u w:val="single"/>
        </w:rPr>
      </w:pPr>
      <w:r w:rsidRPr="00270C49">
        <w:rPr>
          <w:rFonts w:ascii="Lucida Sans Unicode" w:hAnsi="Lucida Sans Unicode" w:cs="Lucida Sans Unicode"/>
          <w:b/>
          <w:sz w:val="22"/>
          <w:szCs w:val="22"/>
          <w:u w:val="single"/>
        </w:rPr>
        <w:t>Officiels</w:t>
      </w:r>
    </w:p>
    <w:p w14:paraId="79248FEF" w14:textId="77777777" w:rsidR="00270C49" w:rsidRDefault="00270C49" w:rsidP="00270C49">
      <w:pPr>
        <w:rPr>
          <w:rFonts w:ascii="Lucida Sans Unicode" w:hAnsi="Lucida Sans Unicode" w:cs="Lucida Sans Unicode"/>
          <w:sz w:val="22"/>
          <w:szCs w:val="22"/>
        </w:rPr>
      </w:pPr>
      <w:r w:rsidRPr="00270C49">
        <w:rPr>
          <w:rFonts w:ascii="Lucida Sans Unicode" w:hAnsi="Lucida Sans Unicode" w:cs="Lucida Sans Unicode"/>
          <w:sz w:val="22"/>
          <w:szCs w:val="22"/>
        </w:rPr>
        <w:t>Natation Sainte-Foy Haute-Saint-Charles compte sur la participation de tous les clubs pour fournir des officiels en nombre suffisant pour le bon déroulement de cette rencontre.</w:t>
      </w:r>
    </w:p>
    <w:p w14:paraId="0AB2AE13" w14:textId="77777777" w:rsidR="00B17A08" w:rsidRPr="00B17A08" w:rsidRDefault="00B17A08" w:rsidP="00270C49">
      <w:pPr>
        <w:rPr>
          <w:rFonts w:ascii="Lucida Sans Unicode" w:hAnsi="Lucida Sans Unicode" w:cs="Lucida Sans Unicode"/>
          <w:sz w:val="14"/>
          <w:szCs w:val="14"/>
        </w:rPr>
      </w:pPr>
    </w:p>
    <w:p w14:paraId="03CCD843" w14:textId="77777777" w:rsidR="00B17A08" w:rsidRDefault="00B17A08" w:rsidP="00B17A08">
      <w:pPr>
        <w:rPr>
          <w:rFonts w:ascii="Lucida Sans Unicode" w:hAnsi="Lucida Sans Unicode" w:cs="Lucida Sans Unicode"/>
          <w:b/>
          <w:sz w:val="22"/>
          <w:szCs w:val="22"/>
          <w:u w:val="single"/>
        </w:rPr>
      </w:pPr>
      <w:r w:rsidRPr="00893B96">
        <w:rPr>
          <w:rFonts w:ascii="Lucida Sans Unicode" w:hAnsi="Lucida Sans Unicode" w:cs="Lucida Sans Unicode"/>
          <w:b/>
          <w:sz w:val="22"/>
          <w:szCs w:val="22"/>
          <w:u w:val="single"/>
        </w:rPr>
        <w:t>Repas</w:t>
      </w:r>
    </w:p>
    <w:p w14:paraId="64912F25" w14:textId="77777777" w:rsidR="00B17A08" w:rsidRPr="00270C49" w:rsidRDefault="00B17A08" w:rsidP="00B17A08">
      <w:pPr>
        <w:rPr>
          <w:rFonts w:ascii="Lucida Sans Unicode" w:hAnsi="Lucida Sans Unicode" w:cs="Lucida Sans Unicode"/>
          <w:sz w:val="22"/>
          <w:szCs w:val="22"/>
        </w:rPr>
      </w:pPr>
      <w:r>
        <w:rPr>
          <w:rFonts w:ascii="Lucida Sans Unicode" w:hAnsi="Lucida Sans Unicode" w:cs="Lucida Sans Unicode"/>
          <w:sz w:val="22"/>
          <w:szCs w:val="22"/>
        </w:rPr>
        <w:t>Un repas sera servi aux officiels et aux entraîneurs entre les deux session</w:t>
      </w:r>
      <w:r w:rsidR="00856FA2">
        <w:rPr>
          <w:rFonts w:ascii="Lucida Sans Unicode" w:hAnsi="Lucida Sans Unicode" w:cs="Lucida Sans Unicode"/>
          <w:sz w:val="22"/>
          <w:szCs w:val="22"/>
        </w:rPr>
        <w:t>s</w:t>
      </w:r>
    </w:p>
    <w:p w14:paraId="30CA901C" w14:textId="77777777" w:rsidR="00270C49" w:rsidRPr="00B17A08" w:rsidRDefault="00270C49" w:rsidP="00270C49">
      <w:pPr>
        <w:rPr>
          <w:rFonts w:ascii="Lucida Sans Unicode" w:hAnsi="Lucida Sans Unicode" w:cs="Lucida Sans Unicode"/>
          <w:sz w:val="14"/>
          <w:szCs w:val="14"/>
        </w:rPr>
      </w:pPr>
    </w:p>
    <w:p w14:paraId="66074AB3" w14:textId="77777777" w:rsidR="00270C49" w:rsidRPr="00270C49" w:rsidRDefault="00270C49" w:rsidP="00270C49">
      <w:pPr>
        <w:rPr>
          <w:rFonts w:ascii="Lucida Sans Unicode" w:hAnsi="Lucida Sans Unicode" w:cs="Lucida Sans Unicode"/>
          <w:b/>
          <w:sz w:val="22"/>
          <w:szCs w:val="22"/>
          <w:u w:val="single"/>
        </w:rPr>
      </w:pPr>
      <w:r w:rsidRPr="00270C49">
        <w:rPr>
          <w:rFonts w:ascii="Lucida Sans Unicode" w:hAnsi="Lucida Sans Unicode" w:cs="Lucida Sans Unicode"/>
          <w:b/>
          <w:sz w:val="22"/>
          <w:szCs w:val="22"/>
          <w:u w:val="single"/>
        </w:rPr>
        <w:t>Résultats</w:t>
      </w:r>
    </w:p>
    <w:p w14:paraId="40C9AEA3" w14:textId="77777777" w:rsidR="00270C49" w:rsidRPr="00270C49" w:rsidRDefault="00270C49" w:rsidP="00270C49">
      <w:pPr>
        <w:rPr>
          <w:rFonts w:ascii="Lucida Sans Unicode" w:hAnsi="Lucida Sans Unicode" w:cs="Lucida Sans Unicode"/>
          <w:sz w:val="22"/>
          <w:szCs w:val="22"/>
        </w:rPr>
      </w:pPr>
      <w:r w:rsidRPr="00270C49">
        <w:rPr>
          <w:rFonts w:ascii="Lucida Sans Unicode" w:hAnsi="Lucida Sans Unicode" w:cs="Lucida Sans Unicode"/>
          <w:sz w:val="22"/>
          <w:szCs w:val="22"/>
        </w:rPr>
        <w:t>Les résultats seront publiés sur le site de Natation Canada et sur le site du club (www.natation-nsh.com)</w:t>
      </w:r>
    </w:p>
    <w:sectPr w:rsidR="00270C49" w:rsidRPr="00270C49" w:rsidSect="0027169C">
      <w:headerReference w:type="default" r:id="rId11"/>
      <w:footerReference w:type="even" r:id="rId12"/>
      <w:footerReference w:type="default" r:id="rId13"/>
      <w:pgSz w:w="12240" w:h="15840" w:code="1"/>
      <w:pgMar w:top="783" w:right="1041" w:bottom="142"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0F1D" w14:textId="77777777" w:rsidR="007B6352" w:rsidRDefault="007B6352">
      <w:r>
        <w:separator/>
      </w:r>
    </w:p>
  </w:endnote>
  <w:endnote w:type="continuationSeparator" w:id="0">
    <w:p w14:paraId="61EFC51A" w14:textId="77777777" w:rsidR="007B6352" w:rsidRDefault="007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9276" w14:textId="77777777" w:rsidR="002F58F8" w:rsidRDefault="002F58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C9136" w14:textId="77777777" w:rsidR="002F58F8" w:rsidRDefault="002F58F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182D" w14:textId="77777777" w:rsidR="002F58F8" w:rsidRDefault="002F58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50669">
      <w:rPr>
        <w:rStyle w:val="Numrodepage"/>
        <w:noProof/>
      </w:rPr>
      <w:t>1</w:t>
    </w:r>
    <w:r>
      <w:rPr>
        <w:rStyle w:val="Numrodepage"/>
      </w:rPr>
      <w:fldChar w:fldCharType="end"/>
    </w:r>
  </w:p>
  <w:p w14:paraId="0EC23D29" w14:textId="77777777" w:rsidR="002F58F8" w:rsidRDefault="002F58F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7C70" w14:textId="77777777" w:rsidR="007B6352" w:rsidRDefault="007B6352">
      <w:r>
        <w:separator/>
      </w:r>
    </w:p>
  </w:footnote>
  <w:footnote w:type="continuationSeparator" w:id="0">
    <w:p w14:paraId="2D7E9CBA" w14:textId="77777777" w:rsidR="007B6352" w:rsidRDefault="007B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187"/>
    </w:tblGrid>
    <w:tr w:rsidR="002F58F8" w:rsidRPr="002B72CC" w14:paraId="2DED71DD" w14:textId="77777777" w:rsidTr="004E79D6">
      <w:trPr>
        <w:trHeight w:val="841"/>
      </w:trPr>
      <w:tc>
        <w:tcPr>
          <w:tcW w:w="2806" w:type="dxa"/>
          <w:vAlign w:val="center"/>
        </w:tcPr>
        <w:p w14:paraId="197190A7" w14:textId="77777777" w:rsidR="002F58F8" w:rsidRPr="002B72CC" w:rsidRDefault="00A50669" w:rsidP="00364306">
          <w:pPr>
            <w:jc w:val="center"/>
            <w:rPr>
              <w:sz w:val="16"/>
              <w:szCs w:val="16"/>
              <w:lang w:val="en-CA"/>
            </w:rPr>
          </w:pPr>
          <w:r>
            <w:rPr>
              <w:noProof/>
              <w:lang w:eastAsia="fr-CA"/>
            </w:rPr>
            <w:pict w14:anchorId="0076B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5.5pt;visibility:visible">
                <v:imagedata r:id="rId1" o:title=""/>
              </v:shape>
            </w:pict>
          </w:r>
        </w:p>
      </w:tc>
      <w:tc>
        <w:tcPr>
          <w:tcW w:w="5187" w:type="dxa"/>
          <w:vAlign w:val="center"/>
        </w:tcPr>
        <w:p w14:paraId="34C7087F" w14:textId="77777777" w:rsidR="00BC0772" w:rsidRPr="009D2A75" w:rsidRDefault="00BC0772" w:rsidP="00BC0772">
          <w:pPr>
            <w:autoSpaceDE w:val="0"/>
            <w:autoSpaceDN w:val="0"/>
            <w:adjustRightInd w:val="0"/>
            <w:rPr>
              <w:rFonts w:ascii="Lucida Sans Unicode" w:hAnsi="Lucida Sans Unicode" w:cs="Lucida Sans Unicode"/>
              <w:bCs/>
              <w:sz w:val="16"/>
              <w:szCs w:val="16"/>
              <w:lang w:eastAsia="fr-CA"/>
            </w:rPr>
          </w:pPr>
          <w:r w:rsidRPr="009D2A75">
            <w:rPr>
              <w:rFonts w:ascii="Lucida Sans Unicode" w:hAnsi="Lucida Sans Unicode" w:cs="Lucida Sans Unicode"/>
              <w:bCs/>
              <w:sz w:val="16"/>
              <w:szCs w:val="16"/>
              <w:lang w:eastAsia="fr-CA"/>
            </w:rPr>
            <w:t xml:space="preserve">INVITATION </w:t>
          </w:r>
          <w:r w:rsidR="00CF02BC">
            <w:rPr>
              <w:rFonts w:ascii="Lucida Sans Unicode" w:hAnsi="Lucida Sans Unicode" w:cs="Lucida Sans Unicode"/>
              <w:bCs/>
              <w:sz w:val="16"/>
              <w:szCs w:val="16"/>
              <w:lang w:eastAsia="fr-CA"/>
            </w:rPr>
            <w:t xml:space="preserve">GROUPE D’AGE </w:t>
          </w:r>
          <w:r w:rsidRPr="009D2A75">
            <w:rPr>
              <w:rFonts w:ascii="Lucida Sans Unicode" w:hAnsi="Lucida Sans Unicode" w:cs="Lucida Sans Unicode"/>
              <w:bCs/>
              <w:sz w:val="16"/>
              <w:szCs w:val="16"/>
              <w:lang w:eastAsia="fr-CA"/>
            </w:rPr>
            <w:t xml:space="preserve">PROVINCIALE </w:t>
          </w:r>
          <w:r w:rsidR="004A36FA">
            <w:rPr>
              <w:rFonts w:ascii="Lucida Sans Unicode" w:hAnsi="Lucida Sans Unicode" w:cs="Lucida Sans Unicode"/>
              <w:bCs/>
              <w:sz w:val="16"/>
              <w:szCs w:val="16"/>
              <w:lang w:eastAsia="fr-CA"/>
            </w:rPr>
            <w:t>13</w:t>
          </w:r>
          <w:r w:rsidR="00CB05F1">
            <w:rPr>
              <w:rFonts w:ascii="Lucida Sans Unicode" w:hAnsi="Lucida Sans Unicode" w:cs="Lucida Sans Unicode"/>
              <w:bCs/>
              <w:sz w:val="16"/>
              <w:szCs w:val="16"/>
              <w:lang w:eastAsia="fr-CA"/>
            </w:rPr>
            <w:t xml:space="preserve"> ans et plus</w:t>
          </w:r>
          <w:r w:rsidR="005B0B9E">
            <w:rPr>
              <w:rFonts w:ascii="Lucida Sans Unicode" w:hAnsi="Lucida Sans Unicode" w:cs="Lucida Sans Unicode"/>
              <w:bCs/>
              <w:sz w:val="16"/>
              <w:szCs w:val="16"/>
              <w:lang w:eastAsia="fr-CA"/>
            </w:rPr>
            <w:t xml:space="preserve"> </w:t>
          </w:r>
        </w:p>
        <w:p w14:paraId="529DC1F5" w14:textId="258618E0" w:rsidR="002F58F8" w:rsidRPr="009D2A75" w:rsidRDefault="008B33A1" w:rsidP="00364306">
          <w:pPr>
            <w:autoSpaceDE w:val="0"/>
            <w:autoSpaceDN w:val="0"/>
            <w:adjustRightInd w:val="0"/>
            <w:rPr>
              <w:rFonts w:ascii="Lucida Sans Unicode" w:hAnsi="Lucida Sans Unicode" w:cs="Lucida Sans Unicode"/>
              <w:bCs/>
              <w:sz w:val="16"/>
              <w:szCs w:val="16"/>
              <w:lang w:eastAsia="fr-CA"/>
            </w:rPr>
          </w:pPr>
          <w:r>
            <w:rPr>
              <w:rFonts w:ascii="Lucida Sans Unicode" w:hAnsi="Lucida Sans Unicode" w:cs="Lucida Sans Unicode"/>
              <w:bCs/>
              <w:sz w:val="16"/>
              <w:szCs w:val="16"/>
              <w:lang w:eastAsia="fr-CA"/>
            </w:rPr>
            <w:t>Défi</w:t>
          </w:r>
          <w:r w:rsidR="00270C49" w:rsidRPr="00181C9C">
            <w:rPr>
              <w:rFonts w:ascii="Lucida Sans Unicode" w:hAnsi="Lucida Sans Unicode" w:cs="Lucida Sans Unicode"/>
              <w:bCs/>
              <w:sz w:val="16"/>
              <w:szCs w:val="16"/>
              <w:lang w:eastAsia="fr-CA"/>
            </w:rPr>
            <w:t xml:space="preserve"> 4</w:t>
          </w:r>
          <w:r w:rsidR="00181C9C" w:rsidRPr="00181C9C">
            <w:rPr>
              <w:rFonts w:ascii="Lucida Sans Unicode" w:hAnsi="Lucida Sans Unicode" w:cs="Lucida Sans Unicode"/>
              <w:bCs/>
              <w:sz w:val="16"/>
              <w:szCs w:val="16"/>
              <w:lang w:eastAsia="fr-CA"/>
            </w:rPr>
            <w:t xml:space="preserve"> x 100m </w:t>
          </w:r>
          <w:r w:rsidR="00CB05F1" w:rsidRPr="00181C9C">
            <w:rPr>
              <w:rFonts w:ascii="Lucida Sans Unicode" w:hAnsi="Lucida Sans Unicode" w:cs="Lucida Sans Unicode"/>
              <w:bCs/>
              <w:sz w:val="16"/>
              <w:szCs w:val="16"/>
              <w:lang w:eastAsia="fr-CA"/>
            </w:rPr>
            <w:t xml:space="preserve">25 et 26 </w:t>
          </w:r>
          <w:r w:rsidR="005B0B9E" w:rsidRPr="00181C9C">
            <w:rPr>
              <w:rFonts w:ascii="Lucida Sans Unicode" w:hAnsi="Lucida Sans Unicode" w:cs="Lucida Sans Unicode"/>
              <w:bCs/>
              <w:sz w:val="16"/>
              <w:szCs w:val="16"/>
              <w:lang w:eastAsia="fr-CA"/>
            </w:rPr>
            <w:t xml:space="preserve">novembre </w:t>
          </w:r>
          <w:r w:rsidR="002F58F8" w:rsidRPr="00181C9C">
            <w:rPr>
              <w:rFonts w:ascii="Lucida Sans Unicode" w:hAnsi="Lucida Sans Unicode" w:cs="Lucida Sans Unicode"/>
              <w:bCs/>
              <w:sz w:val="16"/>
              <w:szCs w:val="16"/>
              <w:lang w:eastAsia="fr-CA"/>
            </w:rPr>
            <w:t>201</w:t>
          </w:r>
          <w:r w:rsidR="00C56684" w:rsidRPr="00181C9C">
            <w:rPr>
              <w:rFonts w:ascii="Lucida Sans Unicode" w:hAnsi="Lucida Sans Unicode" w:cs="Lucida Sans Unicode"/>
              <w:bCs/>
              <w:sz w:val="16"/>
              <w:szCs w:val="16"/>
              <w:lang w:eastAsia="fr-CA"/>
            </w:rPr>
            <w:t>6</w:t>
          </w:r>
        </w:p>
        <w:p w14:paraId="0926BB55" w14:textId="77777777" w:rsidR="002F58F8" w:rsidRPr="002B72CC" w:rsidRDefault="002F58F8" w:rsidP="00EF60B4">
          <w:pPr>
            <w:rPr>
              <w:sz w:val="16"/>
              <w:szCs w:val="16"/>
            </w:rPr>
          </w:pPr>
          <w:r w:rsidRPr="009D2A75">
            <w:rPr>
              <w:rFonts w:ascii="Lucida Sans Unicode" w:hAnsi="Lucida Sans Unicode" w:cs="Lucida Sans Unicode"/>
              <w:bCs/>
              <w:sz w:val="16"/>
              <w:szCs w:val="16"/>
              <w:lang w:eastAsia="fr-CA"/>
            </w:rPr>
            <w:t>PISCINE SYLVIE-BERNIER</w:t>
          </w:r>
        </w:p>
      </w:tc>
    </w:tr>
  </w:tbl>
  <w:p w14:paraId="0935F7CA" w14:textId="77777777" w:rsidR="002F58F8" w:rsidRDefault="002F58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636"/>
    <w:multiLevelType w:val="hybridMultilevel"/>
    <w:tmpl w:val="B224BC7E"/>
    <w:lvl w:ilvl="0" w:tplc="0C0C0009">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A341EAC"/>
    <w:multiLevelType w:val="hybridMultilevel"/>
    <w:tmpl w:val="E5F44B7C"/>
    <w:lvl w:ilvl="0" w:tplc="CDEA0C32">
      <w:start w:val="1"/>
      <w:numFmt w:val="bullet"/>
      <w:lvlText w:val=""/>
      <w:lvlJc w:val="left"/>
      <w:pPr>
        <w:tabs>
          <w:tab w:val="num" w:pos="357"/>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3A715DC"/>
    <w:multiLevelType w:val="singleLevel"/>
    <w:tmpl w:val="124E7878"/>
    <w:lvl w:ilvl="0">
      <w:start w:val="16"/>
      <w:numFmt w:val="bullet"/>
      <w:lvlText w:val="-"/>
      <w:lvlJc w:val="left"/>
      <w:pPr>
        <w:tabs>
          <w:tab w:val="num" w:pos="360"/>
        </w:tabs>
        <w:ind w:left="360" w:hanging="360"/>
      </w:pPr>
      <w:rPr>
        <w:rFonts w:hint="default"/>
      </w:rPr>
    </w:lvl>
  </w:abstractNum>
  <w:abstractNum w:abstractNumId="3">
    <w:nsid w:val="1B5C56D4"/>
    <w:multiLevelType w:val="singleLevel"/>
    <w:tmpl w:val="B564422C"/>
    <w:lvl w:ilvl="0">
      <w:start w:val="17"/>
      <w:numFmt w:val="bullet"/>
      <w:lvlText w:val=""/>
      <w:lvlJc w:val="left"/>
      <w:pPr>
        <w:tabs>
          <w:tab w:val="num" w:pos="705"/>
        </w:tabs>
        <w:ind w:left="705" w:hanging="705"/>
      </w:pPr>
      <w:rPr>
        <w:rFonts w:ascii="Symbol" w:hAnsi="Symbol" w:hint="default"/>
      </w:rPr>
    </w:lvl>
  </w:abstractNum>
  <w:abstractNum w:abstractNumId="4">
    <w:nsid w:val="1F3D1C14"/>
    <w:multiLevelType w:val="hybridMultilevel"/>
    <w:tmpl w:val="E3608C4A"/>
    <w:lvl w:ilvl="0" w:tplc="CF8A6896">
      <w:start w:val="1"/>
      <w:numFmt w:val="bullet"/>
      <w:lvlText w:val=""/>
      <w:lvlJc w:val="left"/>
      <w:pPr>
        <w:tabs>
          <w:tab w:val="num" w:pos="1996"/>
        </w:tabs>
        <w:ind w:left="1996" w:hanging="360"/>
      </w:pPr>
      <w:rPr>
        <w:rFonts w:ascii="Symbol" w:hAnsi="Symbol" w:hint="default"/>
        <w:color w:val="auto"/>
      </w:rPr>
    </w:lvl>
    <w:lvl w:ilvl="1" w:tplc="0C0C0003" w:tentative="1">
      <w:start w:val="1"/>
      <w:numFmt w:val="bullet"/>
      <w:lvlText w:val="o"/>
      <w:lvlJc w:val="left"/>
      <w:pPr>
        <w:tabs>
          <w:tab w:val="num" w:pos="2716"/>
        </w:tabs>
        <w:ind w:left="2716" w:hanging="360"/>
      </w:pPr>
      <w:rPr>
        <w:rFonts w:ascii="Courier New" w:hAnsi="Courier New" w:cs="Courier New" w:hint="default"/>
      </w:rPr>
    </w:lvl>
    <w:lvl w:ilvl="2" w:tplc="0C0C0005" w:tentative="1">
      <w:start w:val="1"/>
      <w:numFmt w:val="bullet"/>
      <w:lvlText w:val=""/>
      <w:lvlJc w:val="left"/>
      <w:pPr>
        <w:tabs>
          <w:tab w:val="num" w:pos="3436"/>
        </w:tabs>
        <w:ind w:left="3436" w:hanging="360"/>
      </w:pPr>
      <w:rPr>
        <w:rFonts w:ascii="Wingdings" w:hAnsi="Wingdings" w:hint="default"/>
      </w:rPr>
    </w:lvl>
    <w:lvl w:ilvl="3" w:tplc="0C0C0001" w:tentative="1">
      <w:start w:val="1"/>
      <w:numFmt w:val="bullet"/>
      <w:lvlText w:val=""/>
      <w:lvlJc w:val="left"/>
      <w:pPr>
        <w:tabs>
          <w:tab w:val="num" w:pos="4156"/>
        </w:tabs>
        <w:ind w:left="4156" w:hanging="360"/>
      </w:pPr>
      <w:rPr>
        <w:rFonts w:ascii="Symbol" w:hAnsi="Symbol" w:hint="default"/>
      </w:rPr>
    </w:lvl>
    <w:lvl w:ilvl="4" w:tplc="0C0C0003" w:tentative="1">
      <w:start w:val="1"/>
      <w:numFmt w:val="bullet"/>
      <w:lvlText w:val="o"/>
      <w:lvlJc w:val="left"/>
      <w:pPr>
        <w:tabs>
          <w:tab w:val="num" w:pos="4876"/>
        </w:tabs>
        <w:ind w:left="4876" w:hanging="360"/>
      </w:pPr>
      <w:rPr>
        <w:rFonts w:ascii="Courier New" w:hAnsi="Courier New" w:cs="Courier New" w:hint="default"/>
      </w:rPr>
    </w:lvl>
    <w:lvl w:ilvl="5" w:tplc="0C0C0005" w:tentative="1">
      <w:start w:val="1"/>
      <w:numFmt w:val="bullet"/>
      <w:lvlText w:val=""/>
      <w:lvlJc w:val="left"/>
      <w:pPr>
        <w:tabs>
          <w:tab w:val="num" w:pos="5596"/>
        </w:tabs>
        <w:ind w:left="5596" w:hanging="360"/>
      </w:pPr>
      <w:rPr>
        <w:rFonts w:ascii="Wingdings" w:hAnsi="Wingdings" w:hint="default"/>
      </w:rPr>
    </w:lvl>
    <w:lvl w:ilvl="6" w:tplc="0C0C0001" w:tentative="1">
      <w:start w:val="1"/>
      <w:numFmt w:val="bullet"/>
      <w:lvlText w:val=""/>
      <w:lvlJc w:val="left"/>
      <w:pPr>
        <w:tabs>
          <w:tab w:val="num" w:pos="6316"/>
        </w:tabs>
        <w:ind w:left="6316" w:hanging="360"/>
      </w:pPr>
      <w:rPr>
        <w:rFonts w:ascii="Symbol" w:hAnsi="Symbol" w:hint="default"/>
      </w:rPr>
    </w:lvl>
    <w:lvl w:ilvl="7" w:tplc="0C0C0003" w:tentative="1">
      <w:start w:val="1"/>
      <w:numFmt w:val="bullet"/>
      <w:lvlText w:val="o"/>
      <w:lvlJc w:val="left"/>
      <w:pPr>
        <w:tabs>
          <w:tab w:val="num" w:pos="7036"/>
        </w:tabs>
        <w:ind w:left="7036" w:hanging="360"/>
      </w:pPr>
      <w:rPr>
        <w:rFonts w:ascii="Courier New" w:hAnsi="Courier New" w:cs="Courier New" w:hint="default"/>
      </w:rPr>
    </w:lvl>
    <w:lvl w:ilvl="8" w:tplc="0C0C0005" w:tentative="1">
      <w:start w:val="1"/>
      <w:numFmt w:val="bullet"/>
      <w:lvlText w:val=""/>
      <w:lvlJc w:val="left"/>
      <w:pPr>
        <w:tabs>
          <w:tab w:val="num" w:pos="7756"/>
        </w:tabs>
        <w:ind w:left="7756" w:hanging="360"/>
      </w:pPr>
      <w:rPr>
        <w:rFonts w:ascii="Wingdings" w:hAnsi="Wingdings" w:hint="default"/>
      </w:rPr>
    </w:lvl>
  </w:abstractNum>
  <w:abstractNum w:abstractNumId="5">
    <w:nsid w:val="1FB35973"/>
    <w:multiLevelType w:val="hybridMultilevel"/>
    <w:tmpl w:val="C428E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0E454D2"/>
    <w:multiLevelType w:val="hybridMultilevel"/>
    <w:tmpl w:val="A6101F1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2940A5E"/>
    <w:multiLevelType w:val="hybridMultilevel"/>
    <w:tmpl w:val="F806943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336D213F"/>
    <w:multiLevelType w:val="singleLevel"/>
    <w:tmpl w:val="124E7878"/>
    <w:lvl w:ilvl="0">
      <w:start w:val="16"/>
      <w:numFmt w:val="bullet"/>
      <w:lvlText w:val="-"/>
      <w:lvlJc w:val="left"/>
      <w:pPr>
        <w:tabs>
          <w:tab w:val="num" w:pos="360"/>
        </w:tabs>
        <w:ind w:left="360" w:hanging="360"/>
      </w:pPr>
      <w:rPr>
        <w:rFonts w:hint="default"/>
      </w:rPr>
    </w:lvl>
  </w:abstractNum>
  <w:abstractNum w:abstractNumId="9">
    <w:nsid w:val="40163A85"/>
    <w:multiLevelType w:val="hybridMultilevel"/>
    <w:tmpl w:val="9BAEE75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453678E4"/>
    <w:multiLevelType w:val="singleLevel"/>
    <w:tmpl w:val="124E7878"/>
    <w:lvl w:ilvl="0">
      <w:start w:val="16"/>
      <w:numFmt w:val="bullet"/>
      <w:lvlText w:val="-"/>
      <w:lvlJc w:val="left"/>
      <w:pPr>
        <w:tabs>
          <w:tab w:val="num" w:pos="360"/>
        </w:tabs>
        <w:ind w:left="360" w:hanging="360"/>
      </w:pPr>
      <w:rPr>
        <w:rFonts w:hint="default"/>
      </w:rPr>
    </w:lvl>
  </w:abstractNum>
  <w:abstractNum w:abstractNumId="11">
    <w:nsid w:val="68362C4E"/>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
    <w:nsid w:val="6A7F45DD"/>
    <w:multiLevelType w:val="hybridMultilevel"/>
    <w:tmpl w:val="BFD263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70A079D5"/>
    <w:multiLevelType w:val="hybridMultilevel"/>
    <w:tmpl w:val="3E82525C"/>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7CCF5A20"/>
    <w:multiLevelType w:val="hybridMultilevel"/>
    <w:tmpl w:val="84261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3"/>
  </w:num>
  <w:num w:numId="5">
    <w:abstractNumId w:val="2"/>
  </w:num>
  <w:num w:numId="6">
    <w:abstractNumId w:val="0"/>
  </w:num>
  <w:num w:numId="7">
    <w:abstractNumId w:val="9"/>
  </w:num>
  <w:num w:numId="8">
    <w:abstractNumId w:val="7"/>
  </w:num>
  <w:num w:numId="9">
    <w:abstractNumId w:val="6"/>
  </w:num>
  <w:num w:numId="10">
    <w:abstractNumId w:val="4"/>
  </w:num>
  <w:num w:numId="11">
    <w:abstractNumId w:val="14"/>
  </w:num>
  <w:num w:numId="12">
    <w:abstractNumId w:val="5"/>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BDF"/>
    <w:rsid w:val="00010BD3"/>
    <w:rsid w:val="00032548"/>
    <w:rsid w:val="00040232"/>
    <w:rsid w:val="000525BF"/>
    <w:rsid w:val="00066F1A"/>
    <w:rsid w:val="000A2A2D"/>
    <w:rsid w:val="000A61C3"/>
    <w:rsid w:val="000A73DC"/>
    <w:rsid w:val="000A7F12"/>
    <w:rsid w:val="000B3CFE"/>
    <w:rsid w:val="000B4AD8"/>
    <w:rsid w:val="000B71C4"/>
    <w:rsid w:val="000C2B32"/>
    <w:rsid w:val="000E0A44"/>
    <w:rsid w:val="000E13BB"/>
    <w:rsid w:val="000E30D9"/>
    <w:rsid w:val="000F5BC3"/>
    <w:rsid w:val="00104A2F"/>
    <w:rsid w:val="00117A0D"/>
    <w:rsid w:val="00123219"/>
    <w:rsid w:val="00126CE0"/>
    <w:rsid w:val="00134BAE"/>
    <w:rsid w:val="00143BB0"/>
    <w:rsid w:val="00145696"/>
    <w:rsid w:val="001502A9"/>
    <w:rsid w:val="00154E19"/>
    <w:rsid w:val="00170EA4"/>
    <w:rsid w:val="00171865"/>
    <w:rsid w:val="00181C9C"/>
    <w:rsid w:val="00187FD1"/>
    <w:rsid w:val="00196F72"/>
    <w:rsid w:val="001A5CDA"/>
    <w:rsid w:val="001E6DF4"/>
    <w:rsid w:val="00202DA5"/>
    <w:rsid w:val="00220AF2"/>
    <w:rsid w:val="00220CD1"/>
    <w:rsid w:val="0022129A"/>
    <w:rsid w:val="00227024"/>
    <w:rsid w:val="00234E1C"/>
    <w:rsid w:val="002534C0"/>
    <w:rsid w:val="00261997"/>
    <w:rsid w:val="00266806"/>
    <w:rsid w:val="00270391"/>
    <w:rsid w:val="00270C49"/>
    <w:rsid w:val="0027169C"/>
    <w:rsid w:val="00276BDF"/>
    <w:rsid w:val="00282626"/>
    <w:rsid w:val="00294DAE"/>
    <w:rsid w:val="002B0FBE"/>
    <w:rsid w:val="002B72CC"/>
    <w:rsid w:val="002C5726"/>
    <w:rsid w:val="002D0F15"/>
    <w:rsid w:val="002D366B"/>
    <w:rsid w:val="002E54BA"/>
    <w:rsid w:val="002F58F8"/>
    <w:rsid w:val="00303474"/>
    <w:rsid w:val="00311BE9"/>
    <w:rsid w:val="0031741A"/>
    <w:rsid w:val="00320FF6"/>
    <w:rsid w:val="003217A0"/>
    <w:rsid w:val="00330559"/>
    <w:rsid w:val="00332593"/>
    <w:rsid w:val="003602FE"/>
    <w:rsid w:val="00364306"/>
    <w:rsid w:val="00367ACE"/>
    <w:rsid w:val="00373115"/>
    <w:rsid w:val="00375E37"/>
    <w:rsid w:val="00385BF2"/>
    <w:rsid w:val="003B5F61"/>
    <w:rsid w:val="003C139B"/>
    <w:rsid w:val="00400043"/>
    <w:rsid w:val="00414F97"/>
    <w:rsid w:val="004204EA"/>
    <w:rsid w:val="004208FB"/>
    <w:rsid w:val="00431E50"/>
    <w:rsid w:val="0043637A"/>
    <w:rsid w:val="00447D6A"/>
    <w:rsid w:val="00454FE9"/>
    <w:rsid w:val="00463D18"/>
    <w:rsid w:val="00471C1C"/>
    <w:rsid w:val="00480B33"/>
    <w:rsid w:val="0048773C"/>
    <w:rsid w:val="004937A1"/>
    <w:rsid w:val="004A36FA"/>
    <w:rsid w:val="004B7149"/>
    <w:rsid w:val="004C6C8B"/>
    <w:rsid w:val="004D20A2"/>
    <w:rsid w:val="004E79D6"/>
    <w:rsid w:val="004F2BF8"/>
    <w:rsid w:val="00512E09"/>
    <w:rsid w:val="00520C2B"/>
    <w:rsid w:val="00525727"/>
    <w:rsid w:val="0055208C"/>
    <w:rsid w:val="005567D5"/>
    <w:rsid w:val="00557E36"/>
    <w:rsid w:val="00563DE8"/>
    <w:rsid w:val="00565C09"/>
    <w:rsid w:val="0057509B"/>
    <w:rsid w:val="005752AE"/>
    <w:rsid w:val="005B0B9E"/>
    <w:rsid w:val="005B74C8"/>
    <w:rsid w:val="005E3937"/>
    <w:rsid w:val="00605EFA"/>
    <w:rsid w:val="006061A4"/>
    <w:rsid w:val="00615DF8"/>
    <w:rsid w:val="0063453C"/>
    <w:rsid w:val="00645A32"/>
    <w:rsid w:val="0064673A"/>
    <w:rsid w:val="00656D2A"/>
    <w:rsid w:val="0066254E"/>
    <w:rsid w:val="00680325"/>
    <w:rsid w:val="006A47CD"/>
    <w:rsid w:val="006A7962"/>
    <w:rsid w:val="006C41B9"/>
    <w:rsid w:val="006C7C42"/>
    <w:rsid w:val="006D3D0C"/>
    <w:rsid w:val="006D5A97"/>
    <w:rsid w:val="006E5D6D"/>
    <w:rsid w:val="006F42D0"/>
    <w:rsid w:val="00741F3E"/>
    <w:rsid w:val="00747414"/>
    <w:rsid w:val="00760299"/>
    <w:rsid w:val="00763D4C"/>
    <w:rsid w:val="00772583"/>
    <w:rsid w:val="007866E3"/>
    <w:rsid w:val="00795261"/>
    <w:rsid w:val="007A35B9"/>
    <w:rsid w:val="007A4B60"/>
    <w:rsid w:val="007B503E"/>
    <w:rsid w:val="007B6352"/>
    <w:rsid w:val="007B776B"/>
    <w:rsid w:val="007F3262"/>
    <w:rsid w:val="007F701F"/>
    <w:rsid w:val="008117E2"/>
    <w:rsid w:val="00813A76"/>
    <w:rsid w:val="00835E9A"/>
    <w:rsid w:val="008464C2"/>
    <w:rsid w:val="0085668E"/>
    <w:rsid w:val="00856FA2"/>
    <w:rsid w:val="008645E6"/>
    <w:rsid w:val="00874433"/>
    <w:rsid w:val="008A59D7"/>
    <w:rsid w:val="008B0079"/>
    <w:rsid w:val="008B33A1"/>
    <w:rsid w:val="008C0C22"/>
    <w:rsid w:val="008D42BA"/>
    <w:rsid w:val="008D4D68"/>
    <w:rsid w:val="008E2E29"/>
    <w:rsid w:val="008F40AF"/>
    <w:rsid w:val="009114CA"/>
    <w:rsid w:val="00965A43"/>
    <w:rsid w:val="0097163C"/>
    <w:rsid w:val="009814A1"/>
    <w:rsid w:val="0098424C"/>
    <w:rsid w:val="009A1E6A"/>
    <w:rsid w:val="009B581B"/>
    <w:rsid w:val="009D2A75"/>
    <w:rsid w:val="009D3589"/>
    <w:rsid w:val="009D7B08"/>
    <w:rsid w:val="009E1B75"/>
    <w:rsid w:val="009E6F1F"/>
    <w:rsid w:val="009F1EC8"/>
    <w:rsid w:val="009F2954"/>
    <w:rsid w:val="00A06B67"/>
    <w:rsid w:val="00A14B31"/>
    <w:rsid w:val="00A1791B"/>
    <w:rsid w:val="00A50669"/>
    <w:rsid w:val="00A70281"/>
    <w:rsid w:val="00A762FD"/>
    <w:rsid w:val="00A77811"/>
    <w:rsid w:val="00AA16D2"/>
    <w:rsid w:val="00AB14DB"/>
    <w:rsid w:val="00AB289E"/>
    <w:rsid w:val="00AB6691"/>
    <w:rsid w:val="00AD210B"/>
    <w:rsid w:val="00AF5815"/>
    <w:rsid w:val="00AF5B0E"/>
    <w:rsid w:val="00B0508A"/>
    <w:rsid w:val="00B1383E"/>
    <w:rsid w:val="00B13962"/>
    <w:rsid w:val="00B17A08"/>
    <w:rsid w:val="00B255A3"/>
    <w:rsid w:val="00B279FC"/>
    <w:rsid w:val="00B36D0C"/>
    <w:rsid w:val="00B46649"/>
    <w:rsid w:val="00B55931"/>
    <w:rsid w:val="00B56EEF"/>
    <w:rsid w:val="00B85E65"/>
    <w:rsid w:val="00B941FD"/>
    <w:rsid w:val="00B96CA5"/>
    <w:rsid w:val="00BA07EE"/>
    <w:rsid w:val="00BA67DC"/>
    <w:rsid w:val="00BC0772"/>
    <w:rsid w:val="00BC0CEB"/>
    <w:rsid w:val="00BE32BE"/>
    <w:rsid w:val="00BF152E"/>
    <w:rsid w:val="00C040C8"/>
    <w:rsid w:val="00C055C8"/>
    <w:rsid w:val="00C21376"/>
    <w:rsid w:val="00C213A4"/>
    <w:rsid w:val="00C25467"/>
    <w:rsid w:val="00C416D2"/>
    <w:rsid w:val="00C50CAB"/>
    <w:rsid w:val="00C53069"/>
    <w:rsid w:val="00C5350C"/>
    <w:rsid w:val="00C56684"/>
    <w:rsid w:val="00C71FF3"/>
    <w:rsid w:val="00C81C1E"/>
    <w:rsid w:val="00C858CB"/>
    <w:rsid w:val="00C8620F"/>
    <w:rsid w:val="00C97080"/>
    <w:rsid w:val="00CB05F1"/>
    <w:rsid w:val="00CC1483"/>
    <w:rsid w:val="00CD2047"/>
    <w:rsid w:val="00CD4A81"/>
    <w:rsid w:val="00CF02BC"/>
    <w:rsid w:val="00D2266D"/>
    <w:rsid w:val="00D37930"/>
    <w:rsid w:val="00D518EA"/>
    <w:rsid w:val="00D74413"/>
    <w:rsid w:val="00D84719"/>
    <w:rsid w:val="00D907DF"/>
    <w:rsid w:val="00DA3658"/>
    <w:rsid w:val="00DB1F91"/>
    <w:rsid w:val="00DB6A40"/>
    <w:rsid w:val="00DC57CF"/>
    <w:rsid w:val="00DF114F"/>
    <w:rsid w:val="00E064D0"/>
    <w:rsid w:val="00E32240"/>
    <w:rsid w:val="00E6707E"/>
    <w:rsid w:val="00E75D96"/>
    <w:rsid w:val="00E85806"/>
    <w:rsid w:val="00E909F0"/>
    <w:rsid w:val="00EA626E"/>
    <w:rsid w:val="00EC0C87"/>
    <w:rsid w:val="00EF1F7B"/>
    <w:rsid w:val="00EF60B4"/>
    <w:rsid w:val="00F26F99"/>
    <w:rsid w:val="00F31B3F"/>
    <w:rsid w:val="00F34B81"/>
    <w:rsid w:val="00F541D8"/>
    <w:rsid w:val="00F64D1F"/>
    <w:rsid w:val="00F82AD4"/>
    <w:rsid w:val="00F8335D"/>
    <w:rsid w:val="00F83EF9"/>
    <w:rsid w:val="00F840DD"/>
    <w:rsid w:val="00F845D8"/>
    <w:rsid w:val="00F90E32"/>
    <w:rsid w:val="00F9332A"/>
    <w:rsid w:val="00FA0EB4"/>
    <w:rsid w:val="00FA7B90"/>
    <w:rsid w:val="00FE34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54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1"/>
    <w:rPr>
      <w:sz w:val="24"/>
      <w:lang w:eastAsia="fr-FR"/>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link w:val="Titre2Car"/>
    <w:qFormat/>
    <w:pPr>
      <w:keepNext/>
      <w:outlineLvl w:val="1"/>
    </w:pPr>
    <w:rPr>
      <w:b/>
    </w:rPr>
  </w:style>
  <w:style w:type="paragraph" w:styleId="Titre3">
    <w:name w:val="heading 3"/>
    <w:basedOn w:val="Normal"/>
    <w:next w:val="Normal"/>
    <w:qFormat/>
    <w:pPr>
      <w:keepNext/>
      <w:ind w:left="90" w:hanging="90"/>
      <w:outlineLvl w:val="2"/>
    </w:pPr>
    <w:rPr>
      <w:b/>
    </w:rPr>
  </w:style>
  <w:style w:type="paragraph" w:styleId="Titre4">
    <w:name w:val="heading 4"/>
    <w:basedOn w:val="Normal"/>
    <w:next w:val="Normal"/>
    <w:qFormat/>
    <w:pPr>
      <w:keepNext/>
      <w:ind w:left="674"/>
      <w:outlineLvl w:val="3"/>
    </w:pPr>
    <w:rPr>
      <w:b/>
    </w:rPr>
  </w:style>
  <w:style w:type="paragraph" w:styleId="Titre5">
    <w:name w:val="heading 5"/>
    <w:basedOn w:val="Normal"/>
    <w:next w:val="Normal"/>
    <w:qFormat/>
    <w:pPr>
      <w:keepNext/>
      <w:outlineLvl w:val="4"/>
    </w:pPr>
    <w:rPr>
      <w:b/>
      <w:bCs/>
      <w:u w:val="single"/>
    </w:rPr>
  </w:style>
  <w:style w:type="paragraph" w:styleId="Titre6">
    <w:name w:val="heading 6"/>
    <w:basedOn w:val="Normal"/>
    <w:next w:val="Normal"/>
    <w:qFormat/>
    <w:pPr>
      <w:keepNext/>
      <w:jc w:val="both"/>
      <w:outlineLvl w:val="5"/>
    </w:pPr>
    <w:rPr>
      <w:b/>
    </w:rPr>
  </w:style>
  <w:style w:type="paragraph" w:styleId="Titre7">
    <w:name w:val="heading 7"/>
    <w:basedOn w:val="Normal"/>
    <w:next w:val="Normal"/>
    <w:qFormat/>
    <w:pPr>
      <w:keepNext/>
      <w:jc w:val="center"/>
      <w:outlineLvl w:val="6"/>
    </w:pPr>
    <w:rPr>
      <w:b/>
    </w:rPr>
  </w:style>
  <w:style w:type="paragraph" w:styleId="Titre8">
    <w:name w:val="heading 8"/>
    <w:basedOn w:val="Normal"/>
    <w:next w:val="Normal"/>
    <w:qFormat/>
    <w:pPr>
      <w:keepNext/>
      <w:ind w:left="244"/>
      <w:outlineLvl w:val="7"/>
    </w:pPr>
    <w:rPr>
      <w:b/>
    </w:rPr>
  </w:style>
  <w:style w:type="paragraph" w:styleId="Titre9">
    <w:name w:val="heading 9"/>
    <w:basedOn w:val="Normal"/>
    <w:next w:val="Normal"/>
    <w:qFormat/>
    <w:pPr>
      <w:keepNext/>
      <w:ind w:left="1168"/>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paragraph" w:styleId="Corpsdetexte">
    <w:name w:val="Body Text"/>
    <w:basedOn w:val="Normal"/>
    <w:pPr>
      <w:jc w:val="both"/>
    </w:pPr>
  </w:style>
  <w:style w:type="character" w:styleId="Lienhypertexte">
    <w:name w:val="Hyperlink"/>
    <w:rPr>
      <w:color w:val="0000FF"/>
      <w:u w:val="single"/>
    </w:rPr>
  </w:style>
  <w:style w:type="paragraph" w:styleId="Retraitcorpsdetexte">
    <w:name w:val="Body Text Indent"/>
    <w:basedOn w:val="Normal"/>
    <w:semiHidden/>
    <w:pPr>
      <w:spacing w:before="100" w:beforeAutospacing="1" w:after="100" w:afterAutospacing="1"/>
    </w:pPr>
    <w:rPr>
      <w:rFonts w:ascii="Arial Unicode MS" w:eastAsia="Arial Unicode MS" w:hAnsi="Arial Unicode MS" w:cs="Arial Unicode MS"/>
      <w:szCs w:val="24"/>
    </w:rPr>
  </w:style>
  <w:style w:type="paragraph" w:styleId="Pieddepage">
    <w:name w:val="footer"/>
    <w:basedOn w:val="Normal"/>
    <w:link w:val="PieddepageCar"/>
    <w:semiHidden/>
    <w:pPr>
      <w:tabs>
        <w:tab w:val="center" w:pos="4320"/>
        <w:tab w:val="right" w:pos="8640"/>
      </w:tabs>
    </w:pPr>
  </w:style>
  <w:style w:type="paragraph" w:styleId="En-tte">
    <w:name w:val="header"/>
    <w:basedOn w:val="Normal"/>
    <w:link w:val="En-tteCar"/>
    <w:semiHidden/>
    <w:pPr>
      <w:tabs>
        <w:tab w:val="center" w:pos="4320"/>
        <w:tab w:val="right" w:pos="8640"/>
      </w:tabs>
    </w:pPr>
  </w:style>
  <w:style w:type="character" w:styleId="Lienhypertextesuivivisit">
    <w:name w:val="FollowedHyperlink"/>
    <w:semiHidden/>
    <w:rPr>
      <w:color w:val="800080"/>
      <w:u w:val="single"/>
    </w:rPr>
  </w:style>
  <w:style w:type="character" w:styleId="Numrodepage">
    <w:name w:val="page number"/>
    <w:basedOn w:val="Policepardfaut"/>
    <w:semiHidden/>
  </w:style>
  <w:style w:type="paragraph" w:styleId="Retraitcorpsdetexte2">
    <w:name w:val="Body Text Indent 2"/>
    <w:basedOn w:val="Normal"/>
    <w:semiHidden/>
    <w:pPr>
      <w:ind w:left="90" w:hanging="90"/>
      <w:jc w:val="both"/>
    </w:pPr>
    <w:rPr>
      <w:b/>
    </w:rPr>
  </w:style>
  <w:style w:type="character" w:styleId="lev">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style1">
    <w:name w:val="style1"/>
    <w:basedOn w:val="Normal"/>
    <w:pPr>
      <w:spacing w:before="100" w:beforeAutospacing="1" w:after="100" w:afterAutospacing="1"/>
    </w:pPr>
    <w:rPr>
      <w:rFonts w:ascii="Arial Unicode MS" w:eastAsia="Arial Unicode MS" w:hAnsi="Arial Unicode MS" w:cs="Arial Unicode MS"/>
      <w:szCs w:val="24"/>
    </w:rPr>
  </w:style>
  <w:style w:type="paragraph" w:styleId="Corpsdetexte2">
    <w:name w:val="Body Text 2"/>
    <w:basedOn w:val="Normal"/>
    <w:semiHidden/>
    <w:pPr>
      <w:jc w:val="both"/>
    </w:pPr>
    <w:rPr>
      <w:i/>
      <w:iCs/>
    </w:rPr>
  </w:style>
  <w:style w:type="paragraph" w:customStyle="1" w:styleId="Style10">
    <w:name w:val="Style1"/>
    <w:basedOn w:val="Normal"/>
    <w:autoRedefine/>
    <w:pPr>
      <w:jc w:val="both"/>
    </w:pPr>
    <w:rPr>
      <w:rFonts w:ascii="Tahoma" w:hAnsi="Tahoma" w:cs="Tahoma"/>
      <w:b/>
      <w:bCs/>
      <w:iCs/>
      <w:color w:val="FFFFFF"/>
      <w:sz w:val="22"/>
      <w:u w:color="000000"/>
      <w:lang w:val="fr-FR"/>
    </w:rPr>
  </w:style>
  <w:style w:type="table" w:styleId="Grilledutableau">
    <w:name w:val="Table Grid"/>
    <w:basedOn w:val="TableauNormal"/>
    <w:rsid w:val="0041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BA07EE"/>
    <w:rPr>
      <w:b/>
      <w:sz w:val="24"/>
      <w:lang w:eastAsia="fr-FR"/>
    </w:rPr>
  </w:style>
  <w:style w:type="character" w:customStyle="1" w:styleId="PieddepageCar">
    <w:name w:val="Pied de page Car"/>
    <w:link w:val="Pieddepage"/>
    <w:semiHidden/>
    <w:rsid w:val="00BA07EE"/>
    <w:rPr>
      <w:sz w:val="24"/>
      <w:lang w:eastAsia="fr-FR"/>
    </w:rPr>
  </w:style>
  <w:style w:type="character" w:customStyle="1" w:styleId="En-tteCar">
    <w:name w:val="En-tête Car"/>
    <w:link w:val="En-tte"/>
    <w:semiHidden/>
    <w:rsid w:val="00BA07EE"/>
    <w:rPr>
      <w:sz w:val="24"/>
      <w:lang w:eastAsia="fr-FR"/>
    </w:rPr>
  </w:style>
  <w:style w:type="paragraph" w:styleId="Textedebulles">
    <w:name w:val="Balloon Text"/>
    <w:basedOn w:val="Normal"/>
    <w:link w:val="TextedebullesCar"/>
    <w:uiPriority w:val="99"/>
    <w:semiHidden/>
    <w:unhideWhenUsed/>
    <w:rsid w:val="00E064D0"/>
    <w:rPr>
      <w:rFonts w:ascii="Tahoma" w:hAnsi="Tahoma" w:cs="Tahoma"/>
      <w:sz w:val="16"/>
      <w:szCs w:val="16"/>
    </w:rPr>
  </w:style>
  <w:style w:type="character" w:customStyle="1" w:styleId="TextedebullesCar">
    <w:name w:val="Texte de bulles Car"/>
    <w:link w:val="Textedebulles"/>
    <w:uiPriority w:val="99"/>
    <w:semiHidden/>
    <w:rsid w:val="00E064D0"/>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ul.bourassa@gmail.com" TargetMode="External"/><Relationship Id="rId4" Type="http://schemas.microsoft.com/office/2007/relationships/stylesWithEffects" Target="stylesWithEffects.xml"/><Relationship Id="rId9" Type="http://schemas.openxmlformats.org/officeDocument/2006/relationships/hyperlink" Target="mailto:martin1moreau@videotron.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5BC6-614D-46B2-8FEB-9F280277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1053</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CLUB DE NATATION DE SAINTE-FOY</vt:lpstr>
    </vt:vector>
  </TitlesOfParts>
  <Company>Assurances Montcalm</Company>
  <LinksUpToDate>false</LinksUpToDate>
  <CharactersWithSpaces>6687</CharactersWithSpaces>
  <SharedDoc>false</SharedDoc>
  <HLinks>
    <vt:vector size="24" baseType="variant">
      <vt:variant>
        <vt:i4>7602235</vt:i4>
      </vt:variant>
      <vt:variant>
        <vt:i4>9</vt:i4>
      </vt:variant>
      <vt:variant>
        <vt:i4>0</vt:i4>
      </vt:variant>
      <vt:variant>
        <vt:i4>5</vt:i4>
      </vt:variant>
      <vt:variant>
        <vt:lpwstr>http://www.cnsf.ca/</vt:lpwstr>
      </vt:variant>
      <vt:variant>
        <vt:lpwstr/>
      </vt:variant>
      <vt:variant>
        <vt:i4>1704031</vt:i4>
      </vt:variant>
      <vt:variant>
        <vt:i4>6</vt:i4>
      </vt:variant>
      <vt:variant>
        <vt:i4>0</vt:i4>
      </vt:variant>
      <vt:variant>
        <vt:i4>5</vt:i4>
      </vt:variant>
      <vt:variant>
        <vt:lpwstr>http://www.natation-nsh.com/</vt:lpwstr>
      </vt:variant>
      <vt:variant>
        <vt:lpwstr/>
      </vt:variant>
      <vt:variant>
        <vt:i4>6422596</vt:i4>
      </vt:variant>
      <vt:variant>
        <vt:i4>3</vt:i4>
      </vt:variant>
      <vt:variant>
        <vt:i4>0</vt:i4>
      </vt:variant>
      <vt:variant>
        <vt:i4>5</vt:i4>
      </vt:variant>
      <vt:variant>
        <vt:lpwstr>mailto:ronancorcuff@videotron.ca</vt:lpwstr>
      </vt:variant>
      <vt:variant>
        <vt:lpwstr/>
      </vt:variant>
      <vt:variant>
        <vt:i4>2228295</vt:i4>
      </vt:variant>
      <vt:variant>
        <vt:i4>0</vt:i4>
      </vt:variant>
      <vt:variant>
        <vt:i4>0</vt:i4>
      </vt:variant>
      <vt:variant>
        <vt:i4>5</vt:i4>
      </vt:variant>
      <vt:variant>
        <vt:lpwstr>mailto:paul.bourassa@gmail.com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 NATATION DE SAINTE-FOY</dc:title>
  <dc:creator>X</dc:creator>
  <cp:lastModifiedBy>X</cp:lastModifiedBy>
  <cp:revision>39</cp:revision>
  <cp:lastPrinted>2016-10-05T01:39:00Z</cp:lastPrinted>
  <dcterms:created xsi:type="dcterms:W3CDTF">2016-09-27T21:02:00Z</dcterms:created>
  <dcterms:modified xsi:type="dcterms:W3CDTF">2016-10-06T21:33:00Z</dcterms:modified>
</cp:coreProperties>
</file>